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E1C20" w14:textId="08F9CA46" w:rsidR="00C102E3" w:rsidRPr="00C102E3" w:rsidRDefault="000424FE" w:rsidP="00C102E3">
      <w:p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  <w:b/>
          <w:bCs/>
        </w:rPr>
        <w:t>Introduction</w:t>
      </w:r>
      <w:r w:rsidRPr="00C102E3">
        <w:rPr>
          <w:rFonts w:ascii="Century Gothic" w:hAnsi="Century Gothic"/>
        </w:rPr>
        <w:t xml:space="preserve"> </w:t>
      </w:r>
    </w:p>
    <w:p w14:paraId="4AFFE9A6" w14:textId="77777777" w:rsidR="000424FE" w:rsidRPr="00C102E3" w:rsidRDefault="000424FE" w:rsidP="00C102E3">
      <w:p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 xml:space="preserve">We believe that a school uniform is important because it: </w:t>
      </w:r>
    </w:p>
    <w:p w14:paraId="0F53B38B" w14:textId="00EEC09D" w:rsidR="000424FE" w:rsidRPr="00C102E3" w:rsidRDefault="00C102E3" w:rsidP="00C102E3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r</w:t>
      </w:r>
      <w:r w:rsidR="000424FE" w:rsidRPr="00C102E3">
        <w:rPr>
          <w:rFonts w:ascii="Century Gothic" w:hAnsi="Century Gothic"/>
        </w:rPr>
        <w:t xml:space="preserve">educes the impact of deprivation on </w:t>
      </w:r>
      <w:proofErr w:type="gramStart"/>
      <w:r w:rsidR="000424FE" w:rsidRPr="00C102E3">
        <w:rPr>
          <w:rFonts w:ascii="Century Gothic" w:hAnsi="Century Gothic"/>
        </w:rPr>
        <w:t>wellbeing</w:t>
      </w:r>
      <w:proofErr w:type="gramEnd"/>
      <w:r w:rsidR="000424FE" w:rsidRPr="00C102E3">
        <w:rPr>
          <w:rFonts w:ascii="Century Gothic" w:hAnsi="Century Gothic"/>
        </w:rPr>
        <w:t xml:space="preserve"> </w:t>
      </w:r>
    </w:p>
    <w:p w14:paraId="273372ED" w14:textId="187BD55C" w:rsidR="000424FE" w:rsidRPr="00C102E3" w:rsidRDefault="00C102E3" w:rsidP="00C102E3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w</w:t>
      </w:r>
      <w:r w:rsidR="000424FE" w:rsidRPr="00C102E3">
        <w:rPr>
          <w:rFonts w:ascii="Century Gothic" w:hAnsi="Century Gothic"/>
        </w:rPr>
        <w:t xml:space="preserve">ears </w:t>
      </w:r>
      <w:proofErr w:type="gramStart"/>
      <w:r w:rsidR="000424FE" w:rsidRPr="00C102E3">
        <w:rPr>
          <w:rFonts w:ascii="Century Gothic" w:hAnsi="Century Gothic"/>
        </w:rPr>
        <w:t>well</w:t>
      </w:r>
      <w:proofErr w:type="gramEnd"/>
      <w:r w:rsidR="000424FE" w:rsidRPr="00C102E3">
        <w:rPr>
          <w:rFonts w:ascii="Century Gothic" w:hAnsi="Century Gothic"/>
        </w:rPr>
        <w:t xml:space="preserve"> </w:t>
      </w:r>
    </w:p>
    <w:p w14:paraId="3B2A9B37" w14:textId="731ECD4F" w:rsidR="000424FE" w:rsidRPr="00C102E3" w:rsidRDefault="00C102E3" w:rsidP="00C102E3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c</w:t>
      </w:r>
      <w:r w:rsidR="000424FE" w:rsidRPr="00C102E3">
        <w:rPr>
          <w:rFonts w:ascii="Century Gothic" w:hAnsi="Century Gothic"/>
        </w:rPr>
        <w:t xml:space="preserve">ontributes to a sense of </w:t>
      </w:r>
      <w:proofErr w:type="gramStart"/>
      <w:r w:rsidR="000424FE" w:rsidRPr="00C102E3">
        <w:rPr>
          <w:rFonts w:ascii="Century Gothic" w:hAnsi="Century Gothic"/>
        </w:rPr>
        <w:t>belonging</w:t>
      </w:r>
      <w:proofErr w:type="gramEnd"/>
      <w:r w:rsidR="000424FE" w:rsidRPr="00C102E3">
        <w:rPr>
          <w:rFonts w:ascii="Century Gothic" w:hAnsi="Century Gothic"/>
        </w:rPr>
        <w:t xml:space="preserve"> </w:t>
      </w:r>
    </w:p>
    <w:p w14:paraId="13F39C90" w14:textId="35F728E0" w:rsidR="000424FE" w:rsidRPr="00C102E3" w:rsidRDefault="00C102E3" w:rsidP="00C102E3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g</w:t>
      </w:r>
      <w:r w:rsidR="000424FE" w:rsidRPr="00C102E3">
        <w:rPr>
          <w:rFonts w:ascii="Century Gothic" w:hAnsi="Century Gothic"/>
        </w:rPr>
        <w:t xml:space="preserve">ives a common </w:t>
      </w:r>
      <w:proofErr w:type="gramStart"/>
      <w:r w:rsidR="000424FE" w:rsidRPr="00C102E3">
        <w:rPr>
          <w:rFonts w:ascii="Century Gothic" w:hAnsi="Century Gothic"/>
        </w:rPr>
        <w:t>purpose</w:t>
      </w:r>
      <w:proofErr w:type="gramEnd"/>
      <w:r w:rsidR="000424FE" w:rsidRPr="00C102E3">
        <w:rPr>
          <w:rFonts w:ascii="Century Gothic" w:hAnsi="Century Gothic"/>
        </w:rPr>
        <w:t xml:space="preserve"> </w:t>
      </w:r>
    </w:p>
    <w:p w14:paraId="75835F16" w14:textId="0A8D8325" w:rsidR="000424FE" w:rsidRPr="00C102E3" w:rsidRDefault="00C102E3" w:rsidP="00C102E3">
      <w:pPr>
        <w:pStyle w:val="ListParagraph"/>
        <w:numPr>
          <w:ilvl w:val="0"/>
          <w:numId w:val="1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f</w:t>
      </w:r>
      <w:r w:rsidR="000424FE" w:rsidRPr="00C102E3">
        <w:rPr>
          <w:rFonts w:ascii="Century Gothic" w:hAnsi="Century Gothic"/>
        </w:rPr>
        <w:t xml:space="preserve">osters a feeling of </w:t>
      </w:r>
      <w:proofErr w:type="gramStart"/>
      <w:r w:rsidR="000424FE" w:rsidRPr="00C102E3">
        <w:rPr>
          <w:rFonts w:ascii="Century Gothic" w:hAnsi="Century Gothic"/>
        </w:rPr>
        <w:t>pride</w:t>
      </w:r>
      <w:proofErr w:type="gramEnd"/>
      <w:r w:rsidR="000424FE" w:rsidRPr="00C102E3">
        <w:rPr>
          <w:rFonts w:ascii="Century Gothic" w:hAnsi="Century Gothic"/>
        </w:rPr>
        <w:t xml:space="preserve"> </w:t>
      </w:r>
    </w:p>
    <w:p w14:paraId="25812DED" w14:textId="77777777" w:rsidR="00C102E3" w:rsidRDefault="00C102E3" w:rsidP="00C102E3">
      <w:pPr>
        <w:spacing w:after="0"/>
        <w:rPr>
          <w:rFonts w:ascii="Century Gothic" w:hAnsi="Century Gothic"/>
          <w:b/>
          <w:bCs/>
        </w:rPr>
      </w:pPr>
    </w:p>
    <w:p w14:paraId="6871C209" w14:textId="71D1A051" w:rsidR="00C102E3" w:rsidRPr="00C102E3" w:rsidRDefault="000424FE" w:rsidP="00C102E3">
      <w:p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  <w:b/>
          <w:bCs/>
        </w:rPr>
        <w:t>School Uniform</w:t>
      </w:r>
      <w:r w:rsidRPr="00C102E3">
        <w:rPr>
          <w:rFonts w:ascii="Century Gothic" w:hAnsi="Century Gothic"/>
        </w:rPr>
        <w:t xml:space="preserve"> </w:t>
      </w:r>
    </w:p>
    <w:p w14:paraId="301C3F12" w14:textId="77777777" w:rsidR="000424FE" w:rsidRDefault="000424FE" w:rsidP="00C102E3">
      <w:p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 xml:space="preserve">We ask that all pupils wear our school </w:t>
      </w:r>
      <w:proofErr w:type="gramStart"/>
      <w:r w:rsidRPr="00C102E3">
        <w:rPr>
          <w:rFonts w:ascii="Century Gothic" w:hAnsi="Century Gothic"/>
        </w:rPr>
        <w:t>uniform</w:t>
      </w:r>
      <w:proofErr w:type="gramEnd"/>
      <w:r w:rsidRPr="00C102E3">
        <w:rPr>
          <w:rFonts w:ascii="Century Gothic" w:hAnsi="Century Gothic"/>
        </w:rPr>
        <w:t xml:space="preserve"> and we encourage them to maintain a good standard of clean and tidy dress in school. </w:t>
      </w:r>
    </w:p>
    <w:p w14:paraId="6D871ACA" w14:textId="77777777" w:rsidR="00C102E3" w:rsidRPr="00C102E3" w:rsidRDefault="00C102E3" w:rsidP="00C102E3">
      <w:pPr>
        <w:spacing w:after="0"/>
        <w:rPr>
          <w:rFonts w:ascii="Century Gothic" w:hAnsi="Century Gothic"/>
        </w:rPr>
      </w:pPr>
    </w:p>
    <w:p w14:paraId="70F06833" w14:textId="77777777" w:rsidR="000424FE" w:rsidRPr="00C102E3" w:rsidRDefault="000424FE" w:rsidP="00C102E3">
      <w:p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>Our school colours are maroon</w:t>
      </w:r>
      <w:r w:rsidRPr="00C102E3">
        <w:rPr>
          <w:rFonts w:ascii="Century Gothic" w:hAnsi="Century Gothic"/>
        </w:rPr>
        <w:t xml:space="preserve"> and </w:t>
      </w:r>
      <w:proofErr w:type="gramStart"/>
      <w:r w:rsidRPr="00C102E3">
        <w:rPr>
          <w:rFonts w:ascii="Century Gothic" w:hAnsi="Century Gothic"/>
        </w:rPr>
        <w:t>blue</w:t>
      </w:r>
      <w:proofErr w:type="gramEnd"/>
      <w:r w:rsidRPr="00C102E3">
        <w:rPr>
          <w:rFonts w:ascii="Century Gothic" w:hAnsi="Century Gothic"/>
        </w:rPr>
        <w:t xml:space="preserve"> and our school uniform is not gender specific. </w:t>
      </w:r>
    </w:p>
    <w:p w14:paraId="08AC9B1C" w14:textId="77777777" w:rsidR="00C102E3" w:rsidRDefault="00C102E3" w:rsidP="00C102E3">
      <w:pPr>
        <w:spacing w:after="0"/>
        <w:rPr>
          <w:rFonts w:ascii="Century Gothic" w:hAnsi="Century Gothic"/>
          <w:b/>
          <w:bCs/>
        </w:rPr>
      </w:pPr>
    </w:p>
    <w:p w14:paraId="5D2360D1" w14:textId="120028CF" w:rsidR="00C102E3" w:rsidRPr="00C102E3" w:rsidRDefault="000424FE" w:rsidP="00C102E3">
      <w:p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  <w:b/>
          <w:bCs/>
        </w:rPr>
        <w:t>Main School Uniform</w:t>
      </w:r>
      <w:r w:rsidRPr="00C102E3">
        <w:rPr>
          <w:rFonts w:ascii="Century Gothic" w:hAnsi="Century Gothic"/>
        </w:rPr>
        <w:t xml:space="preserve"> </w:t>
      </w:r>
    </w:p>
    <w:p w14:paraId="4E28AB8B" w14:textId="77777777" w:rsidR="000424FE" w:rsidRPr="00C102E3" w:rsidRDefault="000424FE" w:rsidP="00C102E3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>Blue</w:t>
      </w:r>
      <w:r w:rsidRPr="00C102E3">
        <w:rPr>
          <w:rFonts w:ascii="Century Gothic" w:hAnsi="Century Gothic"/>
        </w:rPr>
        <w:t xml:space="preserve"> polo s</w:t>
      </w:r>
      <w:r w:rsidRPr="00C102E3">
        <w:rPr>
          <w:rFonts w:ascii="Century Gothic" w:hAnsi="Century Gothic"/>
        </w:rPr>
        <w:t xml:space="preserve">hirt </w:t>
      </w:r>
    </w:p>
    <w:p w14:paraId="71EC502B" w14:textId="77777777" w:rsidR="000424FE" w:rsidRPr="00C102E3" w:rsidRDefault="000424FE" w:rsidP="00C102E3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 xml:space="preserve">Charcoal grey trousers/shorts/skirt </w:t>
      </w:r>
    </w:p>
    <w:p w14:paraId="697B7CFD" w14:textId="77777777" w:rsidR="000424FE" w:rsidRPr="00C102E3" w:rsidRDefault="000424FE" w:rsidP="00C102E3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 xml:space="preserve">Maroon sweater/cardigan </w:t>
      </w:r>
    </w:p>
    <w:p w14:paraId="7D13AD97" w14:textId="77777777" w:rsidR="000424FE" w:rsidRPr="00C102E3" w:rsidRDefault="000424FE" w:rsidP="00C102E3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>Red</w:t>
      </w:r>
      <w:r w:rsidRPr="00C102E3">
        <w:rPr>
          <w:rFonts w:ascii="Century Gothic" w:hAnsi="Century Gothic"/>
        </w:rPr>
        <w:t xml:space="preserve"> gingham/striped dresses </w:t>
      </w:r>
    </w:p>
    <w:p w14:paraId="76DBB2A0" w14:textId="224259EC" w:rsidR="000424FE" w:rsidRPr="00C102E3" w:rsidRDefault="000424FE" w:rsidP="00C102E3">
      <w:pPr>
        <w:pStyle w:val="ListParagraph"/>
        <w:numPr>
          <w:ilvl w:val="0"/>
          <w:numId w:val="2"/>
        </w:num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 xml:space="preserve">Black shoes </w:t>
      </w:r>
    </w:p>
    <w:p w14:paraId="693C7C00" w14:textId="77777777" w:rsidR="00C102E3" w:rsidRPr="00C102E3" w:rsidRDefault="00C102E3" w:rsidP="00C102E3">
      <w:pPr>
        <w:spacing w:after="0"/>
        <w:rPr>
          <w:rFonts w:ascii="Century Gothic" w:hAnsi="Century Gothic"/>
        </w:rPr>
      </w:pPr>
    </w:p>
    <w:p w14:paraId="73011FEA" w14:textId="2B2A3789" w:rsidR="00C102E3" w:rsidRPr="00C102E3" w:rsidRDefault="000424FE" w:rsidP="00C102E3">
      <w:pPr>
        <w:spacing w:after="0"/>
        <w:rPr>
          <w:rFonts w:ascii="Century Gothic" w:hAnsi="Century Gothic"/>
          <w:b/>
          <w:bCs/>
        </w:rPr>
      </w:pPr>
      <w:r w:rsidRPr="00C102E3">
        <w:rPr>
          <w:rFonts w:ascii="Century Gothic" w:hAnsi="Century Gothic"/>
          <w:b/>
          <w:bCs/>
        </w:rPr>
        <w:t xml:space="preserve">Physical Education </w:t>
      </w:r>
    </w:p>
    <w:p w14:paraId="20753DC0" w14:textId="77777777" w:rsidR="000424FE" w:rsidRPr="00C102E3" w:rsidRDefault="000424FE" w:rsidP="00C102E3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 xml:space="preserve">Black shorts/joggers  </w:t>
      </w:r>
    </w:p>
    <w:p w14:paraId="3057640B" w14:textId="77777777" w:rsidR="000424FE" w:rsidRPr="00C102E3" w:rsidRDefault="000424FE" w:rsidP="00C102E3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>W</w:t>
      </w:r>
      <w:r w:rsidRPr="00C102E3">
        <w:rPr>
          <w:rFonts w:ascii="Century Gothic" w:hAnsi="Century Gothic"/>
        </w:rPr>
        <w:t xml:space="preserve">hite t-shirt </w:t>
      </w:r>
    </w:p>
    <w:p w14:paraId="00B88697" w14:textId="77777777" w:rsidR="000424FE" w:rsidRPr="00C102E3" w:rsidRDefault="000424FE" w:rsidP="00C102E3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 xml:space="preserve">Trainers </w:t>
      </w:r>
    </w:p>
    <w:p w14:paraId="7B55E720" w14:textId="77777777" w:rsidR="000424FE" w:rsidRPr="00C102E3" w:rsidRDefault="000424FE" w:rsidP="00C102E3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>Unbranded clothing must be worn for physical education.</w:t>
      </w:r>
    </w:p>
    <w:p w14:paraId="5D457D2A" w14:textId="77777777" w:rsidR="00C102E3" w:rsidRPr="00C102E3" w:rsidRDefault="00C102E3" w:rsidP="00C102E3">
      <w:pPr>
        <w:spacing w:after="0"/>
        <w:rPr>
          <w:rFonts w:ascii="Century Gothic" w:hAnsi="Century Gothic"/>
        </w:rPr>
      </w:pPr>
    </w:p>
    <w:p w14:paraId="00EA261A" w14:textId="0DA14E4D" w:rsidR="00C102E3" w:rsidRPr="00C102E3" w:rsidRDefault="000424FE" w:rsidP="00C102E3">
      <w:p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  <w:b/>
          <w:bCs/>
        </w:rPr>
        <w:t>Hair colouring and Jewellery</w:t>
      </w:r>
      <w:r w:rsidRPr="00C102E3">
        <w:rPr>
          <w:rFonts w:ascii="Century Gothic" w:hAnsi="Century Gothic"/>
        </w:rPr>
        <w:t xml:space="preserve"> </w:t>
      </w:r>
    </w:p>
    <w:p w14:paraId="5583ABDF" w14:textId="5FD4C72E" w:rsidR="00C102E3" w:rsidRPr="00C102E3" w:rsidRDefault="000424FE" w:rsidP="00C102E3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 xml:space="preserve">Hair must always be a natural colour. </w:t>
      </w:r>
    </w:p>
    <w:p w14:paraId="4A4F55DD" w14:textId="77777777" w:rsidR="00C102E3" w:rsidRPr="00C102E3" w:rsidRDefault="000424FE" w:rsidP="00C102E3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 xml:space="preserve">Hair beads are not permitted for health and safety reasons. </w:t>
      </w:r>
    </w:p>
    <w:p w14:paraId="23012DE7" w14:textId="77777777" w:rsidR="00C102E3" w:rsidRPr="00C102E3" w:rsidRDefault="000424FE" w:rsidP="00C102E3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 xml:space="preserve">The only jewellery allowed at school is a watch and one pair of small plain gold or silver studs for those with pierced </w:t>
      </w:r>
      <w:proofErr w:type="gramStart"/>
      <w:r w:rsidRPr="00C102E3">
        <w:rPr>
          <w:rFonts w:ascii="Century Gothic" w:hAnsi="Century Gothic"/>
        </w:rPr>
        <w:t>ears;</w:t>
      </w:r>
      <w:proofErr w:type="gramEnd"/>
      <w:r w:rsidRPr="00C102E3">
        <w:rPr>
          <w:rFonts w:ascii="Century Gothic" w:hAnsi="Century Gothic"/>
        </w:rPr>
        <w:t xml:space="preserve"> only one pair in the conventional place in the lobe of the ear. (Smart watches are not permitted). </w:t>
      </w:r>
    </w:p>
    <w:p w14:paraId="6B67D2C2" w14:textId="77777777" w:rsidR="00C102E3" w:rsidRDefault="00C102E3" w:rsidP="00C102E3">
      <w:pPr>
        <w:spacing w:after="0"/>
        <w:rPr>
          <w:rFonts w:ascii="Century Gothic" w:hAnsi="Century Gothic"/>
          <w:b/>
          <w:bCs/>
        </w:rPr>
      </w:pPr>
    </w:p>
    <w:p w14:paraId="07F868AF" w14:textId="0045970D" w:rsidR="00C102E3" w:rsidRDefault="000424FE" w:rsidP="00C102E3">
      <w:p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  <w:b/>
          <w:bCs/>
        </w:rPr>
        <w:t>Welsh Government School Essentials Grant</w:t>
      </w:r>
      <w:r w:rsidRPr="00C102E3">
        <w:rPr>
          <w:rFonts w:ascii="Century Gothic" w:hAnsi="Century Gothic"/>
        </w:rPr>
        <w:t xml:space="preserve"> </w:t>
      </w:r>
    </w:p>
    <w:p w14:paraId="0C4C1A45" w14:textId="0E37A66D" w:rsidR="00C102E3" w:rsidRPr="00C102E3" w:rsidRDefault="000424FE" w:rsidP="00C102E3">
      <w:p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 xml:space="preserve">The Welsh Government, through Local Authorities, provides support for families through the School Essentials Grant. Please contact the school office who will be happy to support you in checking eligibility. </w:t>
      </w:r>
    </w:p>
    <w:p w14:paraId="19D7DEB7" w14:textId="77777777" w:rsidR="00C102E3" w:rsidRPr="00C102E3" w:rsidRDefault="00C102E3" w:rsidP="00C102E3">
      <w:pPr>
        <w:spacing w:after="0"/>
        <w:rPr>
          <w:rFonts w:ascii="Century Gothic" w:hAnsi="Century Gothic"/>
        </w:rPr>
      </w:pPr>
    </w:p>
    <w:p w14:paraId="08E32CBB" w14:textId="08C06E3F" w:rsidR="00C102E3" w:rsidRPr="00C102E3" w:rsidRDefault="000424FE" w:rsidP="00C102E3">
      <w:pPr>
        <w:spacing w:after="0"/>
        <w:rPr>
          <w:rFonts w:ascii="Century Gothic" w:hAnsi="Century Gothic"/>
          <w:b/>
          <w:bCs/>
        </w:rPr>
      </w:pPr>
      <w:r w:rsidRPr="00C102E3">
        <w:rPr>
          <w:rFonts w:ascii="Century Gothic" w:hAnsi="Century Gothic"/>
          <w:b/>
          <w:bCs/>
        </w:rPr>
        <w:t>Evaluation &amp; Review</w:t>
      </w:r>
    </w:p>
    <w:p w14:paraId="237E64EC" w14:textId="10A59BCE" w:rsidR="00813DF9" w:rsidRPr="00C102E3" w:rsidRDefault="000424FE" w:rsidP="00C102E3">
      <w:pPr>
        <w:spacing w:after="0"/>
        <w:rPr>
          <w:rFonts w:ascii="Century Gothic" w:hAnsi="Century Gothic"/>
        </w:rPr>
      </w:pPr>
      <w:r w:rsidRPr="00C102E3">
        <w:rPr>
          <w:rFonts w:ascii="Century Gothic" w:hAnsi="Century Gothic"/>
        </w:rPr>
        <w:t xml:space="preserve"> This policy will be reviewed by the Senior </w:t>
      </w:r>
      <w:r w:rsidR="00C102E3">
        <w:rPr>
          <w:rFonts w:ascii="Century Gothic" w:hAnsi="Century Gothic"/>
        </w:rPr>
        <w:t>Leadership</w:t>
      </w:r>
      <w:r w:rsidRPr="00C102E3">
        <w:rPr>
          <w:rFonts w:ascii="Century Gothic" w:hAnsi="Century Gothic"/>
        </w:rPr>
        <w:t xml:space="preserve"> Team and Governing B</w:t>
      </w:r>
      <w:r w:rsidR="00C102E3" w:rsidRPr="00C102E3">
        <w:rPr>
          <w:rFonts w:ascii="Century Gothic" w:hAnsi="Century Gothic"/>
        </w:rPr>
        <w:t>ody.</w:t>
      </w:r>
    </w:p>
    <w:sectPr w:rsidR="00813DF9" w:rsidRPr="00C102E3" w:rsidSect="00C102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F2295"/>
    <w:multiLevelType w:val="hybridMultilevel"/>
    <w:tmpl w:val="D19E1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C4D56"/>
    <w:multiLevelType w:val="hybridMultilevel"/>
    <w:tmpl w:val="5CA20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F0236"/>
    <w:multiLevelType w:val="hybridMultilevel"/>
    <w:tmpl w:val="225EF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A2E5C"/>
    <w:multiLevelType w:val="hybridMultilevel"/>
    <w:tmpl w:val="9CB07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100344">
    <w:abstractNumId w:val="0"/>
  </w:num>
  <w:num w:numId="2" w16cid:durableId="879367434">
    <w:abstractNumId w:val="3"/>
  </w:num>
  <w:num w:numId="3" w16cid:durableId="1450203163">
    <w:abstractNumId w:val="2"/>
  </w:num>
  <w:num w:numId="4" w16cid:durableId="916135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FE"/>
    <w:rsid w:val="000424FE"/>
    <w:rsid w:val="00813DF9"/>
    <w:rsid w:val="00A850D2"/>
    <w:rsid w:val="00C1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95C19"/>
  <w15:chartTrackingRefBased/>
  <w15:docId w15:val="{25F76334-97E1-4D60-B208-629BC3B3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WCBC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Firth (Brynteg CP School)</dc:creator>
  <cp:keywords/>
  <dc:description/>
  <cp:lastModifiedBy>M Firth (Brynteg CP School)</cp:lastModifiedBy>
  <cp:revision>1</cp:revision>
  <dcterms:created xsi:type="dcterms:W3CDTF">2024-11-19T08:23:00Z</dcterms:created>
  <dcterms:modified xsi:type="dcterms:W3CDTF">2024-11-19T08:40:00Z</dcterms:modified>
</cp:coreProperties>
</file>