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F6022" w14:textId="41F73E4A" w:rsidR="007B529B" w:rsidRPr="00C06FEF" w:rsidRDefault="007B529B" w:rsidP="17918E9D">
      <w:pPr>
        <w:spacing w:after="160" w:line="279" w:lineRule="auto"/>
        <w:rPr>
          <w:rFonts w:asciiTheme="minorHAnsi" w:eastAsiaTheme="minorEastAsia" w:hAnsiTheme="minorHAnsi" w:cstheme="minorBidi"/>
          <w:color w:val="632423"/>
          <w:lang w:val="en-US"/>
        </w:rPr>
      </w:pPr>
    </w:p>
    <w:p w14:paraId="41E25A02" w14:textId="7B3286ED" w:rsidR="007B529B" w:rsidRPr="00C06FEF" w:rsidRDefault="66392A42" w:rsidP="17918E9D">
      <w:pPr>
        <w:spacing w:after="160" w:line="279" w:lineRule="auto"/>
        <w:jc w:val="center"/>
        <w:rPr>
          <w:rFonts w:asciiTheme="minorHAnsi" w:eastAsiaTheme="minorEastAsia" w:hAnsiTheme="minorHAnsi" w:cstheme="minorBidi"/>
          <w:color w:val="632423"/>
          <w:sz w:val="96"/>
          <w:szCs w:val="96"/>
          <w:lang w:val="en-US"/>
        </w:rPr>
      </w:pPr>
      <w:r w:rsidRPr="17918E9D">
        <w:rPr>
          <w:rFonts w:asciiTheme="minorHAnsi" w:eastAsiaTheme="minorEastAsia" w:hAnsiTheme="minorHAnsi" w:cstheme="minorBidi"/>
          <w:b/>
          <w:bCs/>
          <w:color w:val="632423"/>
          <w:sz w:val="96"/>
          <w:szCs w:val="96"/>
        </w:rPr>
        <w:t>Brynteg CP School</w:t>
      </w:r>
    </w:p>
    <w:p w14:paraId="1EBD8AFA" w14:textId="1F56A877" w:rsidR="007B529B" w:rsidRPr="00226D5D" w:rsidRDefault="00D62D3C" w:rsidP="17918E9D">
      <w:pPr>
        <w:spacing w:after="160" w:line="279" w:lineRule="auto"/>
        <w:jc w:val="center"/>
        <w:rPr>
          <w:rFonts w:asciiTheme="minorHAnsi" w:eastAsiaTheme="minorEastAsia" w:hAnsiTheme="minorHAnsi" w:cstheme="minorBidi"/>
          <w:color w:val="FF0000"/>
          <w:sz w:val="92"/>
          <w:szCs w:val="96"/>
          <w:lang w:val="en-US"/>
        </w:rPr>
      </w:pPr>
      <w:r>
        <w:rPr>
          <w:rFonts w:asciiTheme="minorHAnsi" w:eastAsiaTheme="minorEastAsia" w:hAnsiTheme="minorHAnsi" w:cstheme="minorBidi"/>
          <w:b/>
          <w:bCs/>
          <w:color w:val="FF0000"/>
          <w:sz w:val="92"/>
          <w:szCs w:val="96"/>
        </w:rPr>
        <w:t xml:space="preserve">School </w:t>
      </w:r>
      <w:r w:rsidR="00226D5D" w:rsidRPr="00226D5D">
        <w:rPr>
          <w:rFonts w:asciiTheme="minorHAnsi" w:eastAsiaTheme="minorEastAsia" w:hAnsiTheme="minorHAnsi" w:cstheme="minorBidi"/>
          <w:b/>
          <w:bCs/>
          <w:color w:val="FF0000"/>
          <w:sz w:val="92"/>
          <w:szCs w:val="96"/>
        </w:rPr>
        <w:t>Asthma Policy</w:t>
      </w:r>
    </w:p>
    <w:p w14:paraId="6F6469FD" w14:textId="3D2076BF" w:rsidR="007B529B" w:rsidRPr="00C06FEF" w:rsidRDefault="007B529B" w:rsidP="17918E9D">
      <w:pPr>
        <w:spacing w:after="160" w:line="279" w:lineRule="auto"/>
        <w:jc w:val="center"/>
        <w:rPr>
          <w:rFonts w:asciiTheme="minorHAnsi" w:eastAsiaTheme="minorEastAsia" w:hAnsiTheme="minorHAnsi" w:cstheme="minorBidi"/>
          <w:color w:val="632423"/>
          <w:lang w:val="en-US"/>
        </w:rPr>
      </w:pPr>
    </w:p>
    <w:p w14:paraId="0374733B" w14:textId="7C0B751E" w:rsidR="007B529B" w:rsidRPr="00C06FEF" w:rsidRDefault="66392A42" w:rsidP="17918E9D">
      <w:pPr>
        <w:spacing w:after="160" w:line="279" w:lineRule="auto"/>
        <w:jc w:val="center"/>
        <w:rPr>
          <w:rFonts w:asciiTheme="minorHAnsi" w:eastAsiaTheme="minorEastAsia" w:hAnsiTheme="minorHAnsi" w:cstheme="minorBidi"/>
          <w:color w:val="632423"/>
          <w:lang w:val="en-US"/>
        </w:rPr>
      </w:pPr>
      <w:r>
        <w:rPr>
          <w:noProof/>
          <w:lang w:eastAsia="en-GB"/>
        </w:rPr>
        <w:drawing>
          <wp:inline distT="0" distB="0" distL="0" distR="0" wp14:anchorId="730D19CF" wp14:editId="6F49D7D8">
            <wp:extent cx="3162300" cy="3171825"/>
            <wp:effectExtent l="0" t="0" r="0" b="0"/>
            <wp:docPr id="1585673312" name="Picture 158567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162300" cy="3171825"/>
                    </a:xfrm>
                    <a:prstGeom prst="rect">
                      <a:avLst/>
                    </a:prstGeom>
                  </pic:spPr>
                </pic:pic>
              </a:graphicData>
            </a:graphic>
          </wp:inline>
        </w:drawing>
      </w:r>
    </w:p>
    <w:p w14:paraId="3E0A7B68" w14:textId="04B0DCFC" w:rsidR="007B529B" w:rsidRPr="00C06FEF" w:rsidRDefault="007B529B" w:rsidP="17918E9D">
      <w:pPr>
        <w:spacing w:after="160" w:line="279" w:lineRule="auto"/>
        <w:rPr>
          <w:rFonts w:asciiTheme="minorHAnsi" w:eastAsiaTheme="minorEastAsia" w:hAnsiTheme="minorHAnsi" w:cstheme="minorBidi"/>
          <w:lang w:val="en-US"/>
        </w:rPr>
      </w:pPr>
    </w:p>
    <w:p w14:paraId="2613BE61" w14:textId="1C396B05" w:rsidR="007B529B" w:rsidRPr="00C06FEF" w:rsidRDefault="007B529B" w:rsidP="17918E9D">
      <w:pPr>
        <w:spacing w:after="160" w:line="279" w:lineRule="auto"/>
        <w:rPr>
          <w:rFonts w:asciiTheme="minorHAnsi" w:eastAsiaTheme="minorEastAsia" w:hAnsiTheme="minorHAnsi" w:cstheme="minorBidi"/>
          <w:lang w:val="en-US"/>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255"/>
        <w:gridCol w:w="5040"/>
      </w:tblGrid>
      <w:tr w:rsidR="17918E9D" w14:paraId="71F04A62" w14:textId="77777777" w:rsidTr="17918E9D">
        <w:trPr>
          <w:trHeight w:val="450"/>
        </w:trPr>
        <w:tc>
          <w:tcPr>
            <w:tcW w:w="8295" w:type="dxa"/>
            <w:gridSpan w:val="2"/>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6CADA0F0" w14:textId="1EB6D7F3"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b/>
                <w:bCs/>
                <w:color w:val="632423"/>
              </w:rPr>
              <w:t>Approvals</w:t>
            </w:r>
          </w:p>
        </w:tc>
      </w:tr>
      <w:tr w:rsidR="17918E9D" w14:paraId="025E1A29" w14:textId="77777777" w:rsidTr="17918E9D">
        <w:trPr>
          <w:trHeight w:val="450"/>
        </w:trPr>
        <w:tc>
          <w:tcPr>
            <w:tcW w:w="3255"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2962A3AA" w14:textId="2C8B8D9C"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color w:val="632423"/>
              </w:rPr>
              <w:t xml:space="preserve">Approved by Governing Body </w:t>
            </w:r>
          </w:p>
        </w:tc>
        <w:tc>
          <w:tcPr>
            <w:tcW w:w="5040"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4E7FF782" w14:textId="5DB68702" w:rsidR="17918E9D" w:rsidRDefault="17918E9D" w:rsidP="17918E9D">
            <w:pPr>
              <w:tabs>
                <w:tab w:val="num" w:pos="1440"/>
              </w:tabs>
              <w:spacing w:line="279" w:lineRule="auto"/>
              <w:rPr>
                <w:rFonts w:asciiTheme="minorHAnsi" w:eastAsiaTheme="minorEastAsia" w:hAnsiTheme="minorHAnsi" w:cstheme="minorBidi"/>
                <w:color w:val="632423"/>
                <w:lang w:val="en-US"/>
              </w:rPr>
            </w:pPr>
          </w:p>
        </w:tc>
      </w:tr>
      <w:tr w:rsidR="17918E9D" w14:paraId="7E7757D1" w14:textId="77777777" w:rsidTr="17918E9D">
        <w:trPr>
          <w:trHeight w:val="450"/>
        </w:trPr>
        <w:tc>
          <w:tcPr>
            <w:tcW w:w="3255"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6EF9D54F" w14:textId="3C63E4BA"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color w:val="632423"/>
              </w:rPr>
              <w:t xml:space="preserve">Review date for Governing Body </w:t>
            </w:r>
          </w:p>
        </w:tc>
        <w:tc>
          <w:tcPr>
            <w:tcW w:w="5040"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43AEE94F" w14:textId="4066CFFB" w:rsidR="17918E9D" w:rsidRDefault="17918E9D" w:rsidP="17918E9D">
            <w:pPr>
              <w:tabs>
                <w:tab w:val="num" w:pos="1440"/>
              </w:tabs>
              <w:spacing w:line="279" w:lineRule="auto"/>
              <w:rPr>
                <w:rFonts w:asciiTheme="minorHAnsi" w:eastAsiaTheme="minorEastAsia" w:hAnsiTheme="minorHAnsi" w:cstheme="minorBidi"/>
                <w:color w:val="632423"/>
                <w:lang w:val="en-US"/>
              </w:rPr>
            </w:pPr>
          </w:p>
        </w:tc>
      </w:tr>
    </w:tbl>
    <w:p w14:paraId="07B91CAF" w14:textId="3CACF629" w:rsidR="007B529B" w:rsidRPr="00C06FEF" w:rsidRDefault="007B529B" w:rsidP="17918E9D">
      <w:pPr>
        <w:spacing w:after="160" w:line="279" w:lineRule="auto"/>
        <w:jc w:val="center"/>
        <w:rPr>
          <w:rFonts w:asciiTheme="minorHAnsi" w:eastAsiaTheme="minorEastAsia" w:hAnsiTheme="minorHAnsi" w:cstheme="minorBidi"/>
          <w:lang w:val="en-US"/>
        </w:rPr>
      </w:pPr>
    </w:p>
    <w:p w14:paraId="6A6B2594" w14:textId="0083080D" w:rsidR="00D62D3C" w:rsidRPr="00FA49F4" w:rsidRDefault="00D62D3C">
      <w:pPr>
        <w:rPr>
          <w:rFonts w:asciiTheme="minorHAnsi" w:eastAsiaTheme="minorEastAsia" w:hAnsiTheme="minorHAnsi" w:cstheme="minorHAnsi"/>
          <w:lang w:val="en-US"/>
        </w:rPr>
      </w:pPr>
      <w:r w:rsidRPr="00FA49F4">
        <w:rPr>
          <w:rFonts w:asciiTheme="minorHAnsi" w:eastAsiaTheme="minorEastAsia" w:hAnsiTheme="minorHAnsi" w:cstheme="minorHAnsi"/>
          <w:lang w:val="en-US"/>
        </w:rPr>
        <w:br w:type="page"/>
      </w:r>
    </w:p>
    <w:p w14:paraId="6B2A01E3" w14:textId="77777777" w:rsidR="00D62D3C" w:rsidRPr="00FA49F4" w:rsidRDefault="00D62D3C" w:rsidP="17918E9D">
      <w:pPr>
        <w:spacing w:after="160" w:line="279" w:lineRule="auto"/>
        <w:rPr>
          <w:rFonts w:asciiTheme="minorHAnsi" w:hAnsiTheme="minorHAnsi" w:cstheme="minorHAnsi"/>
          <w:b/>
        </w:rPr>
      </w:pPr>
      <w:r w:rsidRPr="00FA49F4">
        <w:rPr>
          <w:rFonts w:asciiTheme="minorHAnsi" w:hAnsiTheme="minorHAnsi" w:cstheme="minorHAnsi"/>
          <w:b/>
        </w:rPr>
        <w:lastRenderedPageBreak/>
        <w:t>Policy statement</w:t>
      </w:r>
    </w:p>
    <w:p w14:paraId="0C68F6C6" w14:textId="77777777" w:rsidR="00D62D3C" w:rsidRPr="00FA49F4" w:rsidRDefault="00D62D3C" w:rsidP="17918E9D">
      <w:pPr>
        <w:spacing w:after="160" w:line="279" w:lineRule="auto"/>
        <w:rPr>
          <w:rFonts w:asciiTheme="minorHAnsi" w:hAnsiTheme="minorHAnsi" w:cstheme="minorHAnsi"/>
        </w:rPr>
      </w:pPr>
      <w:r w:rsidRPr="00FA49F4">
        <w:rPr>
          <w:rFonts w:asciiTheme="minorHAnsi" w:hAnsiTheme="minorHAnsi" w:cstheme="minorHAnsi"/>
        </w:rPr>
        <w:t xml:space="preserve">This policy has been written with </w:t>
      </w:r>
      <w:r w:rsidRPr="00FA49F4">
        <w:rPr>
          <w:rFonts w:asciiTheme="minorHAnsi" w:hAnsiTheme="minorHAnsi" w:cstheme="minorHAnsi"/>
        </w:rPr>
        <w:t>guidance</w:t>
      </w:r>
      <w:r w:rsidRPr="00FA49F4">
        <w:rPr>
          <w:rFonts w:asciiTheme="minorHAnsi" w:hAnsiTheme="minorHAnsi" w:cstheme="minorHAnsi"/>
        </w:rPr>
        <w:t xml:space="preserve"> from Asthma UK and the Department for Children, Schools and Families in addition to advice from healthcare and education professionals. </w:t>
      </w:r>
    </w:p>
    <w:p w14:paraId="1AC27F7E" w14:textId="77777777" w:rsidR="00D62D3C" w:rsidRPr="00FA49F4" w:rsidRDefault="00D62D3C" w:rsidP="17918E9D">
      <w:pPr>
        <w:spacing w:after="160" w:line="279" w:lineRule="auto"/>
        <w:rPr>
          <w:rFonts w:asciiTheme="minorHAnsi" w:hAnsiTheme="minorHAnsi" w:cstheme="minorHAnsi"/>
        </w:rPr>
      </w:pPr>
      <w:r w:rsidRPr="00FA49F4">
        <w:rPr>
          <w:rFonts w:asciiTheme="minorHAnsi" w:hAnsiTheme="minorHAnsi" w:cstheme="minorHAnsi"/>
        </w:rPr>
        <w:t xml:space="preserve">This school recognises that asthma and recurrent wheezing are important conditions affecting increasing numbers of school age children. This school welcomes pupils with asthma. </w:t>
      </w:r>
    </w:p>
    <w:p w14:paraId="149823C9" w14:textId="77777777" w:rsidR="00D62D3C" w:rsidRPr="00FA49F4" w:rsidRDefault="00D62D3C" w:rsidP="17918E9D">
      <w:pPr>
        <w:spacing w:after="160" w:line="279" w:lineRule="auto"/>
        <w:rPr>
          <w:rFonts w:asciiTheme="minorHAnsi" w:hAnsiTheme="minorHAnsi" w:cstheme="minorHAnsi"/>
        </w:rPr>
      </w:pPr>
      <w:r w:rsidRPr="00FA49F4">
        <w:rPr>
          <w:rFonts w:asciiTheme="minorHAnsi" w:hAnsiTheme="minorHAnsi" w:cstheme="minorHAnsi"/>
        </w:rPr>
        <w:t xml:space="preserve">This school encourages all children to achieve their full potential in all aspects of life by having a clear policy and procedures that are understood by school staff, parents / carers and by pupils. </w:t>
      </w:r>
    </w:p>
    <w:p w14:paraId="0B933155" w14:textId="16BBCA04" w:rsidR="00D62D3C" w:rsidRPr="00FA49F4" w:rsidRDefault="00D62D3C" w:rsidP="17918E9D">
      <w:pPr>
        <w:spacing w:after="160" w:line="279" w:lineRule="auto"/>
        <w:rPr>
          <w:rFonts w:asciiTheme="minorHAnsi" w:hAnsiTheme="minorHAnsi" w:cstheme="minorHAnsi"/>
        </w:rPr>
      </w:pPr>
      <w:r w:rsidRPr="00FA49F4">
        <w:rPr>
          <w:rFonts w:asciiTheme="minorHAnsi" w:hAnsiTheme="minorHAnsi" w:cstheme="minorHAnsi"/>
        </w:rPr>
        <w:t xml:space="preserve">All staff who have contact with these children are given the opportunity to receive training from the school nursing team/specialist nurses. Updates for training are offered at regular intervals and this school will ensure attendance by staff. This will take place at least every two years and more often if there are pupils within the school who have significant asthma symptoms or there are significant changes to the management of asthma in children. </w:t>
      </w:r>
    </w:p>
    <w:p w14:paraId="3D41B3CD" w14:textId="7D7E077A" w:rsidR="00D62D3C" w:rsidRPr="00FA49F4" w:rsidRDefault="00D62D3C" w:rsidP="17918E9D">
      <w:pPr>
        <w:spacing w:after="160" w:line="279" w:lineRule="auto"/>
        <w:rPr>
          <w:rFonts w:asciiTheme="minorHAnsi" w:hAnsiTheme="minorHAnsi" w:cstheme="minorHAnsi"/>
        </w:rPr>
      </w:pPr>
    </w:p>
    <w:p w14:paraId="1A0A7B57" w14:textId="77777777" w:rsidR="00D62D3C" w:rsidRPr="00FA49F4" w:rsidRDefault="00D62D3C" w:rsidP="17918E9D">
      <w:pPr>
        <w:spacing w:after="160" w:line="279" w:lineRule="auto"/>
        <w:rPr>
          <w:rFonts w:asciiTheme="minorHAnsi" w:hAnsiTheme="minorHAnsi" w:cstheme="minorHAnsi"/>
        </w:rPr>
      </w:pPr>
      <w:r w:rsidRPr="00FA49F4">
        <w:rPr>
          <w:rFonts w:asciiTheme="minorHAnsi" w:hAnsiTheme="minorHAnsi" w:cstheme="minorHAnsi"/>
          <w:b/>
        </w:rPr>
        <w:t>Indemnity</w:t>
      </w:r>
    </w:p>
    <w:p w14:paraId="66F1BDF1" w14:textId="22B20B53" w:rsidR="00D62D3C" w:rsidRPr="00FA49F4" w:rsidRDefault="00D62D3C" w:rsidP="17918E9D">
      <w:pPr>
        <w:spacing w:after="160" w:line="279" w:lineRule="auto"/>
        <w:rPr>
          <w:rFonts w:asciiTheme="minorHAnsi" w:hAnsiTheme="minorHAnsi" w:cstheme="minorHAnsi"/>
        </w:rPr>
      </w:pPr>
      <w:r w:rsidRPr="00FA49F4">
        <w:rPr>
          <w:rFonts w:asciiTheme="minorHAnsi" w:hAnsiTheme="minorHAnsi" w:cstheme="minorHAnsi"/>
        </w:rPr>
        <w:t xml:space="preserve">School staff are not required to administer asthma medication to pupils except in an emergency. However many staff may be happy to give routine medication on the advice of an appropriate healthcare professional. School staff who agree to administer asthma medication </w:t>
      </w:r>
      <w:r w:rsidRPr="00FA49F4">
        <w:rPr>
          <w:rFonts w:asciiTheme="minorHAnsi" w:hAnsiTheme="minorHAnsi" w:cstheme="minorHAnsi"/>
        </w:rPr>
        <w:t xml:space="preserve">must </w:t>
      </w:r>
      <w:r w:rsidRPr="00FA49F4">
        <w:rPr>
          <w:rFonts w:asciiTheme="minorHAnsi" w:hAnsiTheme="minorHAnsi" w:cstheme="minorHAnsi"/>
        </w:rPr>
        <w:t>act in agreement with this policy. All school staff will allow pupils immediate access to their own asthma medication when they need it.</w:t>
      </w:r>
    </w:p>
    <w:p w14:paraId="23692E18" w14:textId="6E1A474C" w:rsidR="00D62D3C" w:rsidRPr="00FA49F4" w:rsidRDefault="00D62D3C" w:rsidP="17918E9D">
      <w:pPr>
        <w:spacing w:after="160" w:line="279" w:lineRule="auto"/>
        <w:rPr>
          <w:rFonts w:asciiTheme="minorHAnsi" w:hAnsiTheme="minorHAnsi" w:cstheme="minorHAnsi"/>
        </w:rPr>
      </w:pPr>
    </w:p>
    <w:p w14:paraId="18060713" w14:textId="77777777" w:rsidR="00D62D3C" w:rsidRPr="00FA49F4" w:rsidRDefault="00D62D3C" w:rsidP="17918E9D">
      <w:pPr>
        <w:spacing w:after="160" w:line="279" w:lineRule="auto"/>
        <w:rPr>
          <w:rFonts w:asciiTheme="minorHAnsi" w:hAnsiTheme="minorHAnsi" w:cstheme="minorHAnsi"/>
          <w:b/>
        </w:rPr>
      </w:pPr>
      <w:r w:rsidRPr="00FA49F4">
        <w:rPr>
          <w:rFonts w:asciiTheme="minorHAnsi" w:hAnsiTheme="minorHAnsi" w:cstheme="minorHAnsi"/>
          <w:b/>
        </w:rPr>
        <w:t xml:space="preserve">What is Asthma? </w:t>
      </w:r>
    </w:p>
    <w:p w14:paraId="105A7012" w14:textId="77777777" w:rsidR="00D62D3C" w:rsidRPr="00FA49F4" w:rsidRDefault="00D62D3C" w:rsidP="17918E9D">
      <w:pPr>
        <w:spacing w:after="160" w:line="279" w:lineRule="auto"/>
        <w:rPr>
          <w:rFonts w:asciiTheme="minorHAnsi" w:hAnsiTheme="minorHAnsi" w:cstheme="minorHAnsi"/>
        </w:rPr>
      </w:pPr>
      <w:r w:rsidRPr="00FA49F4">
        <w:rPr>
          <w:rFonts w:asciiTheme="minorHAnsi" w:hAnsiTheme="minorHAnsi" w:cstheme="minorHAnsi"/>
        </w:rPr>
        <w:t xml:space="preserve">Asthma is a common condition which affects the airways in the lungs. Symptoms occur in response to exposure to a trigger e.g. pollen, dust, smoke, exercise etc. These symptoms include cough, wheeze, chest tightness and breathlessness. Symptoms are usually easily reversible by use of a reliever inhaler but all staff must be aware that sufferers may experience an acute episode which will require rapid medical or hospital treatment. </w:t>
      </w:r>
    </w:p>
    <w:p w14:paraId="6DE289C2" w14:textId="77777777" w:rsidR="00D62D3C" w:rsidRPr="00FA49F4" w:rsidRDefault="00D62D3C" w:rsidP="17918E9D">
      <w:pPr>
        <w:spacing w:after="160" w:line="279" w:lineRule="auto"/>
        <w:rPr>
          <w:rFonts w:asciiTheme="minorHAnsi" w:hAnsiTheme="minorHAnsi" w:cstheme="minorHAnsi"/>
          <w:b/>
        </w:rPr>
      </w:pPr>
    </w:p>
    <w:p w14:paraId="79768921" w14:textId="526E55E8" w:rsidR="00D62D3C" w:rsidRPr="00FA49F4" w:rsidRDefault="00D62D3C" w:rsidP="17918E9D">
      <w:pPr>
        <w:spacing w:after="160" w:line="279" w:lineRule="auto"/>
        <w:rPr>
          <w:rFonts w:asciiTheme="minorHAnsi" w:hAnsiTheme="minorHAnsi" w:cstheme="minorHAnsi"/>
          <w:b/>
        </w:rPr>
      </w:pPr>
      <w:r w:rsidRPr="00FA49F4">
        <w:rPr>
          <w:rFonts w:asciiTheme="minorHAnsi" w:hAnsiTheme="minorHAnsi" w:cstheme="minorHAnsi"/>
          <w:b/>
        </w:rPr>
        <w:t xml:space="preserve">Medication </w:t>
      </w:r>
    </w:p>
    <w:p w14:paraId="012E0F45" w14:textId="046AE7B6" w:rsidR="00D62D3C" w:rsidRPr="00FA49F4" w:rsidRDefault="00D62D3C" w:rsidP="17918E9D">
      <w:pPr>
        <w:spacing w:after="160" w:line="279" w:lineRule="auto"/>
        <w:rPr>
          <w:rFonts w:asciiTheme="minorHAnsi" w:hAnsiTheme="minorHAnsi" w:cstheme="minorHAnsi"/>
        </w:rPr>
      </w:pPr>
      <w:r w:rsidRPr="00FA49F4">
        <w:rPr>
          <w:rFonts w:asciiTheme="minorHAnsi" w:hAnsiTheme="minorHAnsi" w:cstheme="minorHAnsi"/>
        </w:rPr>
        <w:t>Generally, only reliever inhalers should be kept in school. Usually these are blue in colour. On occasion, an older pupil (usually aged 10 or over) may have a white and red inhaler called ‘</w:t>
      </w:r>
      <w:proofErr w:type="spellStart"/>
      <w:r w:rsidRPr="00FA49F4">
        <w:rPr>
          <w:rFonts w:asciiTheme="minorHAnsi" w:hAnsiTheme="minorHAnsi" w:cstheme="minorHAnsi"/>
        </w:rPr>
        <w:t>Symbicort</w:t>
      </w:r>
      <w:proofErr w:type="spellEnd"/>
      <w:r w:rsidRPr="00FA49F4">
        <w:rPr>
          <w:rFonts w:asciiTheme="minorHAnsi" w:hAnsiTheme="minorHAnsi" w:cstheme="minorHAnsi"/>
        </w:rPr>
        <w:t xml:space="preserve">’ which may also </w:t>
      </w:r>
      <w:proofErr w:type="spellStart"/>
      <w:r w:rsidRPr="00FA49F4">
        <w:rPr>
          <w:rFonts w:asciiTheme="minorHAnsi" w:hAnsiTheme="minorHAnsi" w:cstheme="minorHAnsi"/>
        </w:rPr>
        <w:t>used</w:t>
      </w:r>
      <w:proofErr w:type="spellEnd"/>
      <w:r w:rsidRPr="00FA49F4">
        <w:rPr>
          <w:rFonts w:asciiTheme="minorHAnsi" w:hAnsiTheme="minorHAnsi" w:cstheme="minorHAnsi"/>
        </w:rPr>
        <w:t xml:space="preserve"> as a reliever. However, they will usually have a blue reliever inhaler for use in an emergency.</w:t>
      </w:r>
    </w:p>
    <w:p w14:paraId="72AFBAF6" w14:textId="6ABF2C17" w:rsidR="00D62D3C" w:rsidRPr="00FA49F4" w:rsidRDefault="00D62D3C" w:rsidP="17918E9D">
      <w:pPr>
        <w:spacing w:after="160" w:line="279" w:lineRule="auto"/>
        <w:rPr>
          <w:rFonts w:asciiTheme="minorHAnsi" w:hAnsiTheme="minorHAnsi" w:cstheme="minorHAnsi"/>
        </w:rPr>
      </w:pPr>
      <w:r w:rsidRPr="00FA49F4">
        <w:rPr>
          <w:rFonts w:asciiTheme="minorHAnsi" w:hAnsiTheme="minorHAnsi" w:cstheme="minorHAnsi"/>
          <w:u w:val="single"/>
        </w:rPr>
        <w:lastRenderedPageBreak/>
        <w:t>Immediate access to reliever inhaler is vital.</w:t>
      </w:r>
      <w:r w:rsidRPr="00FA49F4">
        <w:rPr>
          <w:rFonts w:asciiTheme="minorHAnsi" w:hAnsiTheme="minorHAnsi" w:cstheme="minorHAnsi"/>
        </w:rPr>
        <w:t xml:space="preserve"> </w:t>
      </w:r>
      <w:r w:rsidRPr="00FA49F4">
        <w:rPr>
          <w:rFonts w:asciiTheme="minorHAnsi" w:hAnsiTheme="minorHAnsi" w:cstheme="minorHAnsi"/>
        </w:rPr>
        <w:t xml:space="preserve"> </w:t>
      </w:r>
      <w:r w:rsidRPr="00FA49F4">
        <w:rPr>
          <w:rFonts w:asciiTheme="minorHAnsi" w:hAnsiTheme="minorHAnsi" w:cstheme="minorHAnsi"/>
        </w:rPr>
        <w:t xml:space="preserve">All inhalers are kept within the children’s classrooms. They are located in a position which is accessible to children and staff and all children are aware of this. </w:t>
      </w:r>
    </w:p>
    <w:p w14:paraId="0BD73524" w14:textId="48810AAC" w:rsidR="00D62D3C" w:rsidRPr="00FA49F4" w:rsidRDefault="00D62D3C" w:rsidP="17918E9D">
      <w:pPr>
        <w:spacing w:after="160" w:line="279" w:lineRule="auto"/>
        <w:rPr>
          <w:rFonts w:asciiTheme="minorHAnsi" w:hAnsiTheme="minorHAnsi" w:cstheme="minorHAnsi"/>
        </w:rPr>
      </w:pPr>
    </w:p>
    <w:p w14:paraId="1D7CAC5C" w14:textId="77777777" w:rsidR="00D62D3C" w:rsidRPr="00FA49F4" w:rsidRDefault="00D62D3C" w:rsidP="17918E9D">
      <w:pPr>
        <w:spacing w:after="160" w:line="279" w:lineRule="auto"/>
        <w:rPr>
          <w:rFonts w:asciiTheme="minorHAnsi" w:hAnsiTheme="minorHAnsi" w:cstheme="minorHAnsi"/>
          <w:b/>
        </w:rPr>
      </w:pPr>
      <w:r w:rsidRPr="00FA49F4">
        <w:rPr>
          <w:rFonts w:asciiTheme="minorHAnsi" w:hAnsiTheme="minorHAnsi" w:cstheme="minorHAnsi"/>
          <w:b/>
        </w:rPr>
        <w:t xml:space="preserve">Record Keeping </w:t>
      </w:r>
    </w:p>
    <w:p w14:paraId="20D59817" w14:textId="71BECBA2" w:rsidR="00CF5FEA" w:rsidRPr="00FA49F4" w:rsidRDefault="00D62D3C" w:rsidP="17918E9D">
      <w:pPr>
        <w:spacing w:after="160" w:line="279" w:lineRule="auto"/>
        <w:rPr>
          <w:rFonts w:asciiTheme="minorHAnsi" w:hAnsiTheme="minorHAnsi" w:cstheme="minorHAnsi"/>
        </w:rPr>
      </w:pPr>
      <w:r w:rsidRPr="00FA49F4">
        <w:rPr>
          <w:rFonts w:asciiTheme="minorHAnsi" w:hAnsiTheme="minorHAnsi" w:cstheme="minorHAnsi"/>
        </w:rPr>
        <w:t>When a child with asthma joins this school, parents/carers will be asked to complete a form, giving details of the condition and the treatment required. Information from this form will be used to compile an “Asthma Register” which is available for all school staff. This register will be updated at least annually or more frequently if required using the information supplied by the parent/carer</w:t>
      </w:r>
      <w:r w:rsidR="00CF5FEA" w:rsidRPr="00FA49F4">
        <w:rPr>
          <w:rFonts w:asciiTheme="minorHAnsi" w:hAnsiTheme="minorHAnsi" w:cstheme="minorHAnsi"/>
        </w:rPr>
        <w:t>.</w:t>
      </w:r>
    </w:p>
    <w:p w14:paraId="3F96F81E" w14:textId="507DA438" w:rsidR="00CF5FEA" w:rsidRPr="00FA49F4" w:rsidRDefault="00CF5FEA" w:rsidP="17918E9D">
      <w:pPr>
        <w:spacing w:after="160" w:line="279" w:lineRule="auto"/>
        <w:rPr>
          <w:rFonts w:asciiTheme="minorHAnsi" w:hAnsiTheme="minorHAnsi" w:cstheme="minorHAnsi"/>
        </w:rPr>
      </w:pPr>
    </w:p>
    <w:p w14:paraId="7F6E3373" w14:textId="77777777" w:rsidR="00CF5FEA" w:rsidRPr="00FA49F4" w:rsidRDefault="00CF5FEA" w:rsidP="17918E9D">
      <w:pPr>
        <w:spacing w:after="160" w:line="279" w:lineRule="auto"/>
        <w:rPr>
          <w:rFonts w:asciiTheme="minorHAnsi" w:hAnsiTheme="minorHAnsi" w:cstheme="minorHAnsi"/>
          <w:b/>
        </w:rPr>
      </w:pPr>
      <w:r w:rsidRPr="00FA49F4">
        <w:rPr>
          <w:rFonts w:asciiTheme="minorHAnsi" w:hAnsiTheme="minorHAnsi" w:cstheme="minorHAnsi"/>
          <w:b/>
        </w:rPr>
        <w:t xml:space="preserve">Physical Education </w:t>
      </w:r>
    </w:p>
    <w:p w14:paraId="7F11C9A3" w14:textId="5C8B38AB"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 xml:space="preserve">Taking part in sports is an essential part of school life and important for health and </w:t>
      </w:r>
      <w:r w:rsidRPr="00FA49F4">
        <w:rPr>
          <w:rFonts w:asciiTheme="minorHAnsi" w:hAnsiTheme="minorHAnsi" w:cstheme="minorHAnsi"/>
        </w:rPr>
        <w:t>well-being</w:t>
      </w:r>
      <w:r w:rsidRPr="00FA49F4">
        <w:rPr>
          <w:rFonts w:asciiTheme="minorHAnsi" w:hAnsiTheme="minorHAnsi" w:cstheme="minorHAnsi"/>
        </w:rPr>
        <w:t xml:space="preserve"> and children with asthma are encouraged to participate fully. Symptoms of asthma are often brought on by exercise and therefore, each child’s labelled inhaler will be available at the site of the lesson. Certain types of exercise are potent triggers for asthma e.g. cross country running and field activities. Any child who knows that an activity will induce symptoms will be encouraged to use their reliever inhaler prior to exercise, and may choose to carry it with them and will be encouraged to warm up prior to participating and cool down after</w:t>
      </w:r>
    </w:p>
    <w:p w14:paraId="2AFD3ACC" w14:textId="7E8FB9EB" w:rsidR="00D62D3C" w:rsidRPr="00FA49F4" w:rsidRDefault="00D62D3C" w:rsidP="17918E9D">
      <w:pPr>
        <w:spacing w:after="160" w:line="279" w:lineRule="auto"/>
        <w:rPr>
          <w:rFonts w:asciiTheme="minorHAnsi" w:hAnsiTheme="minorHAnsi" w:cstheme="minorHAnsi"/>
        </w:rPr>
      </w:pPr>
    </w:p>
    <w:p w14:paraId="30D4195C" w14:textId="77777777" w:rsidR="00CF5FEA" w:rsidRPr="00FA49F4" w:rsidRDefault="00CF5FEA" w:rsidP="17918E9D">
      <w:pPr>
        <w:spacing w:after="160" w:line="279" w:lineRule="auto"/>
        <w:rPr>
          <w:rFonts w:asciiTheme="minorHAnsi" w:hAnsiTheme="minorHAnsi" w:cstheme="minorHAnsi"/>
          <w:b/>
        </w:rPr>
      </w:pPr>
      <w:r w:rsidRPr="00FA49F4">
        <w:rPr>
          <w:rFonts w:asciiTheme="minorHAnsi" w:hAnsiTheme="minorHAnsi" w:cstheme="minorHAnsi"/>
          <w:b/>
        </w:rPr>
        <w:t xml:space="preserve">School Trips/Residential Visits </w:t>
      </w:r>
    </w:p>
    <w:p w14:paraId="6EF8BE20" w14:textId="77777777"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 xml:space="preserve">No child will be denied the opportunity to take part in school trips/residential visits because of asthma, unless so advised by their GP or consultant. </w:t>
      </w:r>
    </w:p>
    <w:p w14:paraId="3587686C" w14:textId="77777777"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 xml:space="preserve">The child’s reliever inhaler will be readily available to them throughout the trip, being carried either by the child themselves or by the supervising </w:t>
      </w:r>
      <w:r w:rsidRPr="00FA49F4">
        <w:rPr>
          <w:rFonts w:asciiTheme="minorHAnsi" w:hAnsiTheme="minorHAnsi" w:cstheme="minorHAnsi"/>
        </w:rPr>
        <w:t>adult in the case of infant</w:t>
      </w:r>
      <w:r w:rsidRPr="00FA49F4">
        <w:rPr>
          <w:rFonts w:asciiTheme="minorHAnsi" w:hAnsiTheme="minorHAnsi" w:cstheme="minorHAnsi"/>
        </w:rPr>
        <w:t xml:space="preserve"> children. </w:t>
      </w:r>
    </w:p>
    <w:p w14:paraId="4CCA37FD" w14:textId="77777777"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 xml:space="preserve">For residential visits, staff will be trained in the use of regular controller treatments, as well as emergency management. It is the responsibility of the parent/carer to provide written information about all asthma medication required by their child for the duration of the trip. Parents must be responsible for ensuring an adequate supply of medication is provided. </w:t>
      </w:r>
    </w:p>
    <w:p w14:paraId="6ADC7317" w14:textId="450B263C"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Group leaders will have appropriate contact numbers with them</w:t>
      </w:r>
    </w:p>
    <w:p w14:paraId="57C69873" w14:textId="32B5E58D" w:rsidR="00CF5FEA" w:rsidRPr="00FA49F4" w:rsidRDefault="00CF5FEA" w:rsidP="17918E9D">
      <w:pPr>
        <w:spacing w:after="160" w:line="279" w:lineRule="auto"/>
        <w:rPr>
          <w:rFonts w:asciiTheme="minorHAnsi" w:hAnsiTheme="minorHAnsi" w:cstheme="minorHAnsi"/>
        </w:rPr>
      </w:pPr>
    </w:p>
    <w:p w14:paraId="48CA9FB4" w14:textId="77777777" w:rsidR="00FA49F4" w:rsidRDefault="00FA49F4">
      <w:pPr>
        <w:rPr>
          <w:rFonts w:asciiTheme="minorHAnsi" w:hAnsiTheme="minorHAnsi" w:cstheme="minorHAnsi"/>
          <w:b/>
        </w:rPr>
      </w:pPr>
      <w:r>
        <w:rPr>
          <w:rFonts w:asciiTheme="minorHAnsi" w:hAnsiTheme="minorHAnsi" w:cstheme="minorHAnsi"/>
          <w:b/>
        </w:rPr>
        <w:br w:type="page"/>
      </w:r>
    </w:p>
    <w:p w14:paraId="5ADEE95B" w14:textId="6483FA15" w:rsidR="00CF5FEA" w:rsidRPr="00FA49F4" w:rsidRDefault="00CF5FEA" w:rsidP="17918E9D">
      <w:pPr>
        <w:spacing w:after="160" w:line="279" w:lineRule="auto"/>
        <w:rPr>
          <w:rFonts w:asciiTheme="minorHAnsi" w:hAnsiTheme="minorHAnsi" w:cstheme="minorHAnsi"/>
          <w:b/>
        </w:rPr>
      </w:pPr>
      <w:r w:rsidRPr="00FA49F4">
        <w:rPr>
          <w:rFonts w:asciiTheme="minorHAnsi" w:hAnsiTheme="minorHAnsi" w:cstheme="minorHAnsi"/>
          <w:b/>
        </w:rPr>
        <w:lastRenderedPageBreak/>
        <w:t>Tra</w:t>
      </w:r>
      <w:r w:rsidR="00FA49F4">
        <w:rPr>
          <w:rFonts w:asciiTheme="minorHAnsi" w:hAnsiTheme="minorHAnsi" w:cstheme="minorHAnsi"/>
          <w:b/>
        </w:rPr>
        <w:t>ining</w:t>
      </w:r>
    </w:p>
    <w:p w14:paraId="07342878" w14:textId="737E9B6D"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On a bi-annual basis, all staff will receive training on signs and symptoms of asthma and how to treat it.</w:t>
      </w:r>
    </w:p>
    <w:p w14:paraId="5B1DA6F9" w14:textId="35808BFE" w:rsidR="00CF5FEA" w:rsidRPr="00FA49F4" w:rsidRDefault="00CF5FEA" w:rsidP="17918E9D">
      <w:pPr>
        <w:spacing w:after="160" w:line="279" w:lineRule="auto"/>
        <w:rPr>
          <w:rFonts w:asciiTheme="minorHAnsi" w:hAnsiTheme="minorHAnsi" w:cstheme="minorHAnsi"/>
        </w:rPr>
      </w:pPr>
    </w:p>
    <w:p w14:paraId="53650DC0" w14:textId="77777777" w:rsidR="00CF5FEA" w:rsidRPr="00FA49F4" w:rsidRDefault="00CF5FEA" w:rsidP="17918E9D">
      <w:pPr>
        <w:spacing w:after="160" w:line="279" w:lineRule="auto"/>
        <w:rPr>
          <w:rFonts w:asciiTheme="minorHAnsi" w:hAnsiTheme="minorHAnsi" w:cstheme="minorHAnsi"/>
          <w:b/>
        </w:rPr>
      </w:pPr>
      <w:r w:rsidRPr="00FA49F4">
        <w:rPr>
          <w:rFonts w:asciiTheme="minorHAnsi" w:hAnsiTheme="minorHAnsi" w:cstheme="minorHAnsi"/>
          <w:b/>
        </w:rPr>
        <w:t xml:space="preserve">Asthma </w:t>
      </w:r>
    </w:p>
    <w:p w14:paraId="1F87697D" w14:textId="6526F89F"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 xml:space="preserve">Education for pupils It is recommended that all pupils should be educated about asthma. This could be through PSHE, drugs education, </w:t>
      </w:r>
      <w:r w:rsidRPr="00FA49F4">
        <w:rPr>
          <w:rFonts w:asciiTheme="minorHAnsi" w:hAnsiTheme="minorHAnsi" w:cstheme="minorHAnsi"/>
        </w:rPr>
        <w:t>assemblies etc.</w:t>
      </w:r>
    </w:p>
    <w:p w14:paraId="231CE48C" w14:textId="7CEA2A89" w:rsidR="00CF5FEA" w:rsidRPr="00FA49F4" w:rsidRDefault="00CF5FEA" w:rsidP="17918E9D">
      <w:pPr>
        <w:spacing w:after="160" w:line="279" w:lineRule="auto"/>
        <w:rPr>
          <w:rFonts w:asciiTheme="minorHAnsi" w:hAnsiTheme="minorHAnsi" w:cstheme="minorHAnsi"/>
        </w:rPr>
      </w:pPr>
    </w:p>
    <w:p w14:paraId="4178C6A2" w14:textId="77777777"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b/>
        </w:rPr>
        <w:t xml:space="preserve">Concerns </w:t>
      </w:r>
    </w:p>
    <w:p w14:paraId="08FDBCF4" w14:textId="77777777"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 xml:space="preserve">If a member of staff has concerns about the progress of a child with asthma, which they feel may be related to poor symptom control, they will be encouraged to discuss this with the parent/carer and/or school nurse. </w:t>
      </w:r>
    </w:p>
    <w:p w14:paraId="48D2509F" w14:textId="77777777" w:rsidR="00CF5FEA" w:rsidRPr="00FA49F4" w:rsidRDefault="00CF5FEA" w:rsidP="17918E9D">
      <w:pPr>
        <w:spacing w:after="160" w:line="279" w:lineRule="auto"/>
        <w:rPr>
          <w:rFonts w:asciiTheme="minorHAnsi" w:hAnsiTheme="minorHAnsi" w:cstheme="minorHAnsi"/>
        </w:rPr>
      </w:pPr>
    </w:p>
    <w:p w14:paraId="419620B5" w14:textId="77777777"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b/>
        </w:rPr>
        <w:t xml:space="preserve">Storage of Inhalers </w:t>
      </w:r>
    </w:p>
    <w:p w14:paraId="2B568C44" w14:textId="77777777"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 xml:space="preserve">The following good practice guidelines for the storage of inhalers will be followed: </w:t>
      </w:r>
    </w:p>
    <w:p w14:paraId="6185F379" w14:textId="77777777" w:rsidR="00CF5FEA" w:rsidRPr="00FA49F4" w:rsidRDefault="00CF5FEA" w:rsidP="00CF5FEA">
      <w:pPr>
        <w:pStyle w:val="ListParagraph"/>
        <w:numPr>
          <w:ilvl w:val="0"/>
          <w:numId w:val="17"/>
        </w:numPr>
        <w:spacing w:after="160" w:line="279" w:lineRule="auto"/>
        <w:rPr>
          <w:rFonts w:asciiTheme="minorHAnsi" w:hAnsiTheme="minorHAnsi" w:cstheme="minorHAnsi"/>
        </w:rPr>
      </w:pPr>
      <w:r w:rsidRPr="00FA49F4">
        <w:rPr>
          <w:rFonts w:asciiTheme="minorHAnsi" w:hAnsiTheme="minorHAnsi" w:cstheme="minorHAnsi"/>
        </w:rPr>
        <w:t xml:space="preserve">Inhalers will NEVER be locked away or kept in the school office. </w:t>
      </w:r>
    </w:p>
    <w:p w14:paraId="6ADAF592" w14:textId="77777777" w:rsidR="00CF5FEA" w:rsidRPr="00FA49F4" w:rsidRDefault="00CF5FEA" w:rsidP="00CF5FEA">
      <w:pPr>
        <w:pStyle w:val="ListParagraph"/>
        <w:numPr>
          <w:ilvl w:val="0"/>
          <w:numId w:val="17"/>
        </w:numPr>
        <w:spacing w:after="160" w:line="279" w:lineRule="auto"/>
        <w:rPr>
          <w:rFonts w:asciiTheme="minorHAnsi" w:hAnsiTheme="minorHAnsi" w:cstheme="minorHAnsi"/>
        </w:rPr>
      </w:pPr>
      <w:r w:rsidRPr="00FA49F4">
        <w:rPr>
          <w:rFonts w:asciiTheme="minorHAnsi" w:hAnsiTheme="minorHAnsi" w:cstheme="minorHAnsi"/>
        </w:rPr>
        <w:t xml:space="preserve">All children with asthma will have rapid access to their inhalers as soon as they need them </w:t>
      </w:r>
    </w:p>
    <w:p w14:paraId="7BBD7F73" w14:textId="77777777" w:rsidR="00CF5FEA" w:rsidRPr="00FA49F4" w:rsidRDefault="00CF5FEA" w:rsidP="00CF5FEA">
      <w:pPr>
        <w:pStyle w:val="ListParagraph"/>
        <w:numPr>
          <w:ilvl w:val="0"/>
          <w:numId w:val="17"/>
        </w:numPr>
        <w:spacing w:after="160" w:line="279" w:lineRule="auto"/>
        <w:rPr>
          <w:rFonts w:asciiTheme="minorHAnsi" w:hAnsiTheme="minorHAnsi" w:cstheme="minorHAnsi"/>
        </w:rPr>
      </w:pPr>
      <w:r w:rsidRPr="00FA49F4">
        <w:rPr>
          <w:rFonts w:asciiTheme="minorHAnsi" w:hAnsiTheme="minorHAnsi" w:cstheme="minorHAnsi"/>
        </w:rPr>
        <w:t xml:space="preserve">Devices will always be taken with the child when moving out of the classroom for lessons, trips or activities. </w:t>
      </w:r>
    </w:p>
    <w:p w14:paraId="595C35D6" w14:textId="77777777" w:rsidR="00CF5FEA" w:rsidRPr="00FA49F4" w:rsidRDefault="00CF5FEA" w:rsidP="00CF5FEA">
      <w:pPr>
        <w:spacing w:after="160" w:line="279" w:lineRule="auto"/>
        <w:rPr>
          <w:rFonts w:asciiTheme="minorHAnsi" w:hAnsiTheme="minorHAnsi" w:cstheme="minorHAnsi"/>
        </w:rPr>
      </w:pPr>
    </w:p>
    <w:p w14:paraId="3E6EB4EB" w14:textId="2017B98C" w:rsidR="00CF5FEA" w:rsidRPr="00FA49F4" w:rsidRDefault="00CF5FEA" w:rsidP="00CF5FEA">
      <w:pPr>
        <w:spacing w:after="160" w:line="279" w:lineRule="auto"/>
        <w:rPr>
          <w:rFonts w:asciiTheme="minorHAnsi" w:hAnsiTheme="minorHAnsi" w:cstheme="minorHAnsi"/>
          <w:u w:val="single"/>
        </w:rPr>
      </w:pPr>
      <w:r w:rsidRPr="00FA49F4">
        <w:rPr>
          <w:rFonts w:asciiTheme="minorHAnsi" w:hAnsiTheme="minorHAnsi" w:cstheme="minorHAnsi"/>
          <w:u w:val="single"/>
        </w:rPr>
        <w:t>In the unlikely event of another pupil using someone else’s blue inhaler there is little chance of harm. The drug in reliever inhalers is very safe and overdose is very unlikely.</w:t>
      </w:r>
    </w:p>
    <w:p w14:paraId="627E97CA" w14:textId="056835D7" w:rsidR="00CF5FEA" w:rsidRPr="00FA49F4" w:rsidRDefault="00CF5FEA" w:rsidP="17918E9D">
      <w:pPr>
        <w:spacing w:after="160" w:line="279" w:lineRule="auto"/>
        <w:rPr>
          <w:rFonts w:asciiTheme="minorHAnsi" w:hAnsiTheme="minorHAnsi" w:cstheme="minorHAnsi"/>
        </w:rPr>
      </w:pPr>
    </w:p>
    <w:p w14:paraId="70C4A576" w14:textId="77777777" w:rsidR="00FA49F4" w:rsidRDefault="00FA49F4">
      <w:pPr>
        <w:rPr>
          <w:rFonts w:asciiTheme="minorHAnsi" w:hAnsiTheme="minorHAnsi" w:cstheme="minorHAnsi"/>
          <w:b/>
        </w:rPr>
      </w:pPr>
      <w:r>
        <w:rPr>
          <w:rFonts w:asciiTheme="minorHAnsi" w:hAnsiTheme="minorHAnsi" w:cstheme="minorHAnsi"/>
          <w:b/>
        </w:rPr>
        <w:br w:type="page"/>
      </w:r>
    </w:p>
    <w:p w14:paraId="28CEBE54" w14:textId="4D7A881D"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b/>
        </w:rPr>
        <w:lastRenderedPageBreak/>
        <w:t>Emergency Procedures</w:t>
      </w:r>
      <w:r w:rsidRPr="00FA49F4">
        <w:rPr>
          <w:rFonts w:asciiTheme="minorHAnsi" w:hAnsiTheme="minorHAnsi" w:cstheme="minorHAnsi"/>
        </w:rPr>
        <w:t xml:space="preserve"> </w:t>
      </w:r>
    </w:p>
    <w:p w14:paraId="5D0E2267" w14:textId="1512DAD2"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This</w:t>
      </w:r>
      <w:r w:rsidRPr="00FA49F4">
        <w:rPr>
          <w:rFonts w:asciiTheme="minorHAnsi" w:hAnsiTheme="minorHAnsi" w:cstheme="minorHAnsi"/>
        </w:rPr>
        <w:t xml:space="preserve"> flow chart outlin</w:t>
      </w:r>
      <w:r w:rsidRPr="00FA49F4">
        <w:rPr>
          <w:rFonts w:asciiTheme="minorHAnsi" w:hAnsiTheme="minorHAnsi" w:cstheme="minorHAnsi"/>
        </w:rPr>
        <w:t>es</w:t>
      </w:r>
      <w:r w:rsidRPr="00FA49F4">
        <w:rPr>
          <w:rFonts w:asciiTheme="minorHAnsi" w:hAnsiTheme="minorHAnsi" w:cstheme="minorHAnsi"/>
        </w:rPr>
        <w:t xml:space="preserve"> the act</w:t>
      </w:r>
      <w:r w:rsidRPr="00FA49F4">
        <w:rPr>
          <w:rFonts w:asciiTheme="minorHAnsi" w:hAnsiTheme="minorHAnsi" w:cstheme="minorHAnsi"/>
        </w:rPr>
        <w:t>ion to be taken in an emergency:</w:t>
      </w:r>
      <w:r w:rsidRPr="00FA49F4">
        <w:rPr>
          <w:rFonts w:asciiTheme="minorHAnsi" w:hAnsiTheme="minorHAnsi" w:cstheme="minorHAnsi"/>
        </w:rPr>
        <w:t xml:space="preserve"> </w:t>
      </w:r>
    </w:p>
    <w:p w14:paraId="492BB905" w14:textId="0530661A"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drawing>
          <wp:inline distT="0" distB="0" distL="0" distR="0" wp14:anchorId="2CC9A9FF" wp14:editId="15E4590F">
            <wp:extent cx="5403273" cy="807816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16915" cy="8098557"/>
                    </a:xfrm>
                    <a:prstGeom prst="rect">
                      <a:avLst/>
                    </a:prstGeom>
                  </pic:spPr>
                </pic:pic>
              </a:graphicData>
            </a:graphic>
          </wp:inline>
        </w:drawing>
      </w:r>
    </w:p>
    <w:p w14:paraId="73D19887" w14:textId="77777777"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lastRenderedPageBreak/>
        <w:t xml:space="preserve">Good practice suggests that copies are printed and displayed in the school office, staff room and relevant locations including classrooms where a pupil is known to have severe asthma. </w:t>
      </w:r>
    </w:p>
    <w:p w14:paraId="09E62385" w14:textId="259AC270"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 xml:space="preserve">If a child has </w:t>
      </w:r>
      <w:proofErr w:type="spellStart"/>
      <w:r w:rsidRPr="00FA49F4">
        <w:rPr>
          <w:rFonts w:asciiTheme="minorHAnsi" w:hAnsiTheme="minorHAnsi" w:cstheme="minorHAnsi"/>
        </w:rPr>
        <w:t>Symbicort</w:t>
      </w:r>
      <w:proofErr w:type="spellEnd"/>
      <w:r w:rsidRPr="00FA49F4">
        <w:rPr>
          <w:rFonts w:asciiTheme="minorHAnsi" w:hAnsiTheme="minorHAnsi" w:cstheme="minorHAnsi"/>
        </w:rPr>
        <w:t xml:space="preserve"> (white/red inhaler) the maximum dose that can be used in an emergency is 4 puffs 1 minute apart. If symptoms do not settle and no blue reliever inhaler is available call 999 and ask for an ambulance. If a blue reliever inhaler is available follow flow chart</w:t>
      </w:r>
      <w:r w:rsidRPr="00FA49F4">
        <w:rPr>
          <w:rFonts w:asciiTheme="minorHAnsi" w:hAnsiTheme="minorHAnsi" w:cstheme="minorHAnsi"/>
        </w:rPr>
        <w:t>.</w:t>
      </w:r>
    </w:p>
    <w:p w14:paraId="24140A9A" w14:textId="77777777"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b/>
        </w:rPr>
        <w:t>Responsibilities</w:t>
      </w:r>
      <w:r w:rsidRPr="00FA49F4">
        <w:rPr>
          <w:rFonts w:asciiTheme="minorHAnsi" w:hAnsiTheme="minorHAnsi" w:cstheme="minorHAnsi"/>
        </w:rPr>
        <w:t xml:space="preserve"> </w:t>
      </w:r>
    </w:p>
    <w:p w14:paraId="31E30BA7" w14:textId="77777777"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u w:val="single"/>
        </w:rPr>
        <w:t>Parents/Carers</w:t>
      </w:r>
      <w:r w:rsidRPr="00FA49F4">
        <w:rPr>
          <w:rFonts w:asciiTheme="minorHAnsi" w:hAnsiTheme="minorHAnsi" w:cstheme="minorHAnsi"/>
        </w:rPr>
        <w:t xml:space="preserve"> have a responsibility to: </w:t>
      </w:r>
    </w:p>
    <w:p w14:paraId="37863514" w14:textId="77777777" w:rsidR="00CF5FEA" w:rsidRPr="00FA49F4" w:rsidRDefault="00CF5FEA" w:rsidP="00CF5FEA">
      <w:pPr>
        <w:pStyle w:val="ListParagraph"/>
        <w:numPr>
          <w:ilvl w:val="0"/>
          <w:numId w:val="18"/>
        </w:numPr>
        <w:spacing w:after="160" w:line="279" w:lineRule="auto"/>
        <w:rPr>
          <w:rFonts w:asciiTheme="minorHAnsi" w:hAnsiTheme="minorHAnsi" w:cstheme="minorHAnsi"/>
        </w:rPr>
      </w:pPr>
      <w:r w:rsidRPr="00FA49F4">
        <w:rPr>
          <w:rFonts w:asciiTheme="minorHAnsi" w:hAnsiTheme="minorHAnsi" w:cstheme="minorHAnsi"/>
        </w:rPr>
        <w:t xml:space="preserve">Tell the school that their child has asthma. </w:t>
      </w:r>
    </w:p>
    <w:p w14:paraId="6B1BBDF9" w14:textId="77777777" w:rsidR="00CF5FEA" w:rsidRPr="00FA49F4" w:rsidRDefault="00CF5FEA" w:rsidP="00CF5FEA">
      <w:pPr>
        <w:pStyle w:val="ListParagraph"/>
        <w:numPr>
          <w:ilvl w:val="0"/>
          <w:numId w:val="18"/>
        </w:numPr>
        <w:spacing w:after="160" w:line="279" w:lineRule="auto"/>
        <w:rPr>
          <w:rFonts w:asciiTheme="minorHAnsi" w:hAnsiTheme="minorHAnsi" w:cstheme="minorHAnsi"/>
        </w:rPr>
      </w:pPr>
      <w:r w:rsidRPr="00FA49F4">
        <w:rPr>
          <w:rFonts w:asciiTheme="minorHAnsi" w:hAnsiTheme="minorHAnsi" w:cstheme="minorHAnsi"/>
        </w:rPr>
        <w:t xml:space="preserve">Ensure the school has complete and up to date information regarding their child’s condition. </w:t>
      </w:r>
    </w:p>
    <w:p w14:paraId="5C5C7B60" w14:textId="77777777" w:rsidR="00CF5FEA" w:rsidRPr="00FA49F4" w:rsidRDefault="00CF5FEA" w:rsidP="00CF5FEA">
      <w:pPr>
        <w:pStyle w:val="ListParagraph"/>
        <w:numPr>
          <w:ilvl w:val="0"/>
          <w:numId w:val="18"/>
        </w:numPr>
        <w:spacing w:after="160" w:line="279" w:lineRule="auto"/>
        <w:rPr>
          <w:rFonts w:asciiTheme="minorHAnsi" w:hAnsiTheme="minorHAnsi" w:cstheme="minorHAnsi"/>
        </w:rPr>
      </w:pPr>
      <w:r w:rsidRPr="00FA49F4">
        <w:rPr>
          <w:rFonts w:asciiTheme="minorHAnsi" w:hAnsiTheme="minorHAnsi" w:cstheme="minorHAnsi"/>
        </w:rPr>
        <w:t xml:space="preserve">Inform the school about the medicines their child requires during school hours. </w:t>
      </w:r>
    </w:p>
    <w:p w14:paraId="7B7BEACA" w14:textId="77777777" w:rsidR="00CF5FEA" w:rsidRPr="00FA49F4" w:rsidRDefault="00CF5FEA" w:rsidP="00CF5FEA">
      <w:pPr>
        <w:pStyle w:val="ListParagraph"/>
        <w:numPr>
          <w:ilvl w:val="0"/>
          <w:numId w:val="18"/>
        </w:numPr>
        <w:spacing w:after="160" w:line="279" w:lineRule="auto"/>
        <w:rPr>
          <w:rFonts w:asciiTheme="minorHAnsi" w:hAnsiTheme="minorHAnsi" w:cstheme="minorHAnsi"/>
        </w:rPr>
      </w:pPr>
      <w:r w:rsidRPr="00FA49F4">
        <w:rPr>
          <w:rFonts w:asciiTheme="minorHAnsi" w:hAnsiTheme="minorHAnsi" w:cstheme="minorHAnsi"/>
        </w:rPr>
        <w:t>Inform the school of any medicines their child requires while taking part in visits, outings or field trips and other out of school activities.</w:t>
      </w:r>
    </w:p>
    <w:p w14:paraId="2D88E6FB" w14:textId="77777777" w:rsidR="00CF5FEA" w:rsidRPr="00FA49F4" w:rsidRDefault="00CF5FEA" w:rsidP="00CF5FEA">
      <w:pPr>
        <w:pStyle w:val="ListParagraph"/>
        <w:numPr>
          <w:ilvl w:val="0"/>
          <w:numId w:val="18"/>
        </w:numPr>
        <w:spacing w:after="160" w:line="279" w:lineRule="auto"/>
        <w:rPr>
          <w:rFonts w:asciiTheme="minorHAnsi" w:hAnsiTheme="minorHAnsi" w:cstheme="minorHAnsi"/>
        </w:rPr>
      </w:pPr>
      <w:r w:rsidRPr="00FA49F4">
        <w:rPr>
          <w:rFonts w:asciiTheme="minorHAnsi" w:hAnsiTheme="minorHAnsi" w:cstheme="minorHAnsi"/>
        </w:rPr>
        <w:t xml:space="preserve">Inform the school of any changes to their child’s medication. </w:t>
      </w:r>
    </w:p>
    <w:p w14:paraId="4BCD8C5B" w14:textId="77777777" w:rsidR="00CF5FEA" w:rsidRPr="00FA49F4" w:rsidRDefault="00CF5FEA" w:rsidP="00CF5FEA">
      <w:pPr>
        <w:pStyle w:val="ListParagraph"/>
        <w:numPr>
          <w:ilvl w:val="0"/>
          <w:numId w:val="18"/>
        </w:numPr>
        <w:spacing w:after="160" w:line="279" w:lineRule="auto"/>
        <w:rPr>
          <w:rFonts w:asciiTheme="minorHAnsi" w:hAnsiTheme="minorHAnsi" w:cstheme="minorHAnsi"/>
        </w:rPr>
      </w:pPr>
      <w:r w:rsidRPr="00FA49F4">
        <w:rPr>
          <w:rFonts w:asciiTheme="minorHAnsi" w:hAnsiTheme="minorHAnsi" w:cstheme="minorHAnsi"/>
        </w:rPr>
        <w:t xml:space="preserve">Inform the school if their child is or has been unwell which may affect the symptoms e.g. symptoms worsening or sleep disturbances due to symptoms. </w:t>
      </w:r>
    </w:p>
    <w:p w14:paraId="38D84187" w14:textId="77777777" w:rsidR="00CF5FEA" w:rsidRPr="00FA49F4" w:rsidRDefault="00CF5FEA" w:rsidP="00CF5FEA">
      <w:pPr>
        <w:pStyle w:val="ListParagraph"/>
        <w:numPr>
          <w:ilvl w:val="0"/>
          <w:numId w:val="18"/>
        </w:numPr>
        <w:spacing w:after="160" w:line="279" w:lineRule="auto"/>
        <w:rPr>
          <w:rFonts w:asciiTheme="minorHAnsi" w:hAnsiTheme="minorHAnsi" w:cstheme="minorHAnsi"/>
        </w:rPr>
      </w:pPr>
      <w:r w:rsidRPr="00FA49F4">
        <w:rPr>
          <w:rFonts w:asciiTheme="minorHAnsi" w:hAnsiTheme="minorHAnsi" w:cstheme="minorHAnsi"/>
        </w:rPr>
        <w:t xml:space="preserve">Ensure their child’s inhaler (and spacer where relevant) is labelled with their child’s name. </w:t>
      </w:r>
    </w:p>
    <w:p w14:paraId="66F57E88" w14:textId="77777777" w:rsidR="00CF5FEA" w:rsidRPr="00FA49F4" w:rsidRDefault="00CF5FEA" w:rsidP="00CF5FEA">
      <w:pPr>
        <w:pStyle w:val="ListParagraph"/>
        <w:numPr>
          <w:ilvl w:val="0"/>
          <w:numId w:val="18"/>
        </w:numPr>
        <w:spacing w:after="160" w:line="279" w:lineRule="auto"/>
        <w:rPr>
          <w:rFonts w:asciiTheme="minorHAnsi" w:hAnsiTheme="minorHAnsi" w:cstheme="minorHAnsi"/>
        </w:rPr>
      </w:pPr>
      <w:r w:rsidRPr="00FA49F4">
        <w:rPr>
          <w:rFonts w:asciiTheme="minorHAnsi" w:hAnsiTheme="minorHAnsi" w:cstheme="minorHAnsi"/>
        </w:rPr>
        <w:t xml:space="preserve">Provide the school with a spare inhaler labelled with their child’s name. </w:t>
      </w:r>
    </w:p>
    <w:p w14:paraId="1014CA0C" w14:textId="77777777" w:rsidR="00CF5FEA" w:rsidRPr="00FA49F4" w:rsidRDefault="00CF5FEA" w:rsidP="00CF5FEA">
      <w:pPr>
        <w:pStyle w:val="ListParagraph"/>
        <w:numPr>
          <w:ilvl w:val="0"/>
          <w:numId w:val="18"/>
        </w:numPr>
        <w:spacing w:after="160" w:line="279" w:lineRule="auto"/>
        <w:rPr>
          <w:rFonts w:asciiTheme="minorHAnsi" w:hAnsiTheme="minorHAnsi" w:cstheme="minorHAnsi"/>
        </w:rPr>
      </w:pPr>
      <w:r w:rsidRPr="00FA49F4">
        <w:rPr>
          <w:rFonts w:asciiTheme="minorHAnsi" w:hAnsiTheme="minorHAnsi" w:cstheme="minorHAnsi"/>
        </w:rPr>
        <w:t xml:space="preserve">Regularly check the inhalers kept in school to ensure there is an adequate amount of medicine available and that it is in date. </w:t>
      </w:r>
    </w:p>
    <w:p w14:paraId="1362D82B" w14:textId="77777777" w:rsidR="00CF5FEA" w:rsidRPr="00FA49F4" w:rsidRDefault="00CF5FEA" w:rsidP="00CF5FEA">
      <w:pPr>
        <w:spacing w:after="160" w:line="279" w:lineRule="auto"/>
        <w:rPr>
          <w:rFonts w:asciiTheme="minorHAnsi" w:hAnsiTheme="minorHAnsi" w:cstheme="minorHAnsi"/>
        </w:rPr>
      </w:pPr>
      <w:r w:rsidRPr="00FA49F4">
        <w:rPr>
          <w:rFonts w:asciiTheme="minorHAnsi" w:hAnsiTheme="minorHAnsi" w:cstheme="minorHAnsi"/>
          <w:u w:val="single"/>
        </w:rPr>
        <w:t xml:space="preserve">All school staff (teaching and non-teaching) </w:t>
      </w:r>
      <w:r w:rsidRPr="00FA49F4">
        <w:rPr>
          <w:rFonts w:asciiTheme="minorHAnsi" w:hAnsiTheme="minorHAnsi" w:cstheme="minorHAnsi"/>
        </w:rPr>
        <w:t>have a responsibility to:</w:t>
      </w:r>
    </w:p>
    <w:p w14:paraId="26B8F4EE" w14:textId="77777777" w:rsidR="00CF5FEA" w:rsidRPr="00FA49F4" w:rsidRDefault="00CF5FEA" w:rsidP="00CF5FEA">
      <w:pPr>
        <w:pStyle w:val="ListParagraph"/>
        <w:numPr>
          <w:ilvl w:val="0"/>
          <w:numId w:val="19"/>
        </w:numPr>
        <w:spacing w:after="160" w:line="279" w:lineRule="auto"/>
        <w:rPr>
          <w:rFonts w:asciiTheme="minorHAnsi" w:hAnsiTheme="minorHAnsi" w:cstheme="minorHAnsi"/>
        </w:rPr>
      </w:pPr>
      <w:r w:rsidRPr="00FA49F4">
        <w:rPr>
          <w:rFonts w:asciiTheme="minorHAnsi" w:hAnsiTheme="minorHAnsi" w:cstheme="minorHAnsi"/>
        </w:rPr>
        <w:t xml:space="preserve">Understand the school asthma policy. </w:t>
      </w:r>
    </w:p>
    <w:p w14:paraId="42C39D40" w14:textId="77777777" w:rsidR="00CF5FEA" w:rsidRPr="00FA49F4" w:rsidRDefault="00CF5FEA" w:rsidP="00CF5FEA">
      <w:pPr>
        <w:pStyle w:val="ListParagraph"/>
        <w:numPr>
          <w:ilvl w:val="0"/>
          <w:numId w:val="19"/>
        </w:numPr>
        <w:spacing w:after="160" w:line="279" w:lineRule="auto"/>
        <w:rPr>
          <w:rFonts w:asciiTheme="minorHAnsi" w:hAnsiTheme="minorHAnsi" w:cstheme="minorHAnsi"/>
        </w:rPr>
      </w:pPr>
      <w:r w:rsidRPr="00FA49F4">
        <w:rPr>
          <w:rFonts w:asciiTheme="minorHAnsi" w:hAnsiTheme="minorHAnsi" w:cstheme="minorHAnsi"/>
        </w:rPr>
        <w:t>Know which pupils they come</w:t>
      </w:r>
      <w:r w:rsidRPr="00FA49F4">
        <w:rPr>
          <w:rFonts w:asciiTheme="minorHAnsi" w:hAnsiTheme="minorHAnsi" w:cstheme="minorHAnsi"/>
        </w:rPr>
        <w:t xml:space="preserve"> into contact with have asthma.</w:t>
      </w:r>
    </w:p>
    <w:p w14:paraId="79907660" w14:textId="77777777" w:rsidR="00CF5FEA" w:rsidRPr="00FA49F4" w:rsidRDefault="00CF5FEA" w:rsidP="00CF5FEA">
      <w:pPr>
        <w:pStyle w:val="ListParagraph"/>
        <w:numPr>
          <w:ilvl w:val="0"/>
          <w:numId w:val="19"/>
        </w:numPr>
        <w:spacing w:after="160" w:line="279" w:lineRule="auto"/>
        <w:rPr>
          <w:rFonts w:asciiTheme="minorHAnsi" w:hAnsiTheme="minorHAnsi" w:cstheme="minorHAnsi"/>
        </w:rPr>
      </w:pPr>
      <w:r w:rsidRPr="00FA49F4">
        <w:rPr>
          <w:rFonts w:asciiTheme="minorHAnsi" w:hAnsiTheme="minorHAnsi" w:cstheme="minorHAnsi"/>
        </w:rPr>
        <w:t xml:space="preserve">Know what to do in an asthma attack. </w:t>
      </w:r>
    </w:p>
    <w:p w14:paraId="6FAF5B61" w14:textId="77777777" w:rsidR="00CF5FEA" w:rsidRPr="00FA49F4" w:rsidRDefault="00CF5FEA" w:rsidP="00CF5FEA">
      <w:pPr>
        <w:pStyle w:val="ListParagraph"/>
        <w:numPr>
          <w:ilvl w:val="0"/>
          <w:numId w:val="19"/>
        </w:numPr>
        <w:spacing w:after="160" w:line="279" w:lineRule="auto"/>
        <w:rPr>
          <w:rFonts w:asciiTheme="minorHAnsi" w:hAnsiTheme="minorHAnsi" w:cstheme="minorHAnsi"/>
        </w:rPr>
      </w:pPr>
      <w:r w:rsidRPr="00FA49F4">
        <w:rPr>
          <w:rFonts w:asciiTheme="minorHAnsi" w:hAnsiTheme="minorHAnsi" w:cstheme="minorHAnsi"/>
        </w:rPr>
        <w:t xml:space="preserve">Allow pupils with asthma immediate access to their reliever inhaler. </w:t>
      </w:r>
    </w:p>
    <w:p w14:paraId="1B1C6A5D" w14:textId="77777777" w:rsidR="00CF5FEA" w:rsidRPr="00FA49F4" w:rsidRDefault="00CF5FEA" w:rsidP="00CF5FEA">
      <w:pPr>
        <w:pStyle w:val="ListParagraph"/>
        <w:numPr>
          <w:ilvl w:val="0"/>
          <w:numId w:val="19"/>
        </w:numPr>
        <w:spacing w:after="160" w:line="279" w:lineRule="auto"/>
        <w:rPr>
          <w:rFonts w:asciiTheme="minorHAnsi" w:hAnsiTheme="minorHAnsi" w:cstheme="minorHAnsi"/>
        </w:rPr>
      </w:pPr>
      <w:r w:rsidRPr="00FA49F4">
        <w:rPr>
          <w:rFonts w:asciiTheme="minorHAnsi" w:hAnsiTheme="minorHAnsi" w:cstheme="minorHAnsi"/>
        </w:rPr>
        <w:t xml:space="preserve">Inform parents/carers if a child has had an asthma attack. </w:t>
      </w:r>
    </w:p>
    <w:p w14:paraId="67FB0823" w14:textId="77777777" w:rsidR="00CF5FEA" w:rsidRPr="00FA49F4" w:rsidRDefault="00CF5FEA" w:rsidP="00CF5FEA">
      <w:pPr>
        <w:pStyle w:val="ListParagraph"/>
        <w:numPr>
          <w:ilvl w:val="0"/>
          <w:numId w:val="19"/>
        </w:numPr>
        <w:spacing w:after="160" w:line="279" w:lineRule="auto"/>
        <w:rPr>
          <w:rFonts w:asciiTheme="minorHAnsi" w:hAnsiTheme="minorHAnsi" w:cstheme="minorHAnsi"/>
        </w:rPr>
      </w:pPr>
      <w:r w:rsidRPr="00FA49F4">
        <w:rPr>
          <w:rFonts w:asciiTheme="minorHAnsi" w:hAnsiTheme="minorHAnsi" w:cstheme="minorHAnsi"/>
        </w:rPr>
        <w:t xml:space="preserve">Inform parents if they become aware of a child using more reliever inhaler than usual. </w:t>
      </w:r>
    </w:p>
    <w:p w14:paraId="23A1950F" w14:textId="77777777" w:rsidR="00CF5FEA" w:rsidRPr="00FA49F4" w:rsidRDefault="00CF5FEA" w:rsidP="00CF5FEA">
      <w:pPr>
        <w:pStyle w:val="ListParagraph"/>
        <w:numPr>
          <w:ilvl w:val="0"/>
          <w:numId w:val="19"/>
        </w:numPr>
        <w:spacing w:after="160" w:line="279" w:lineRule="auto"/>
        <w:rPr>
          <w:rFonts w:asciiTheme="minorHAnsi" w:hAnsiTheme="minorHAnsi" w:cstheme="minorHAnsi"/>
        </w:rPr>
      </w:pPr>
      <w:r w:rsidRPr="00FA49F4">
        <w:rPr>
          <w:rFonts w:asciiTheme="minorHAnsi" w:hAnsiTheme="minorHAnsi" w:cstheme="minorHAnsi"/>
        </w:rPr>
        <w:t>Ensure inhalers are taken on external trips/outings.</w:t>
      </w:r>
    </w:p>
    <w:p w14:paraId="282081AF" w14:textId="77777777" w:rsidR="00CF5FEA" w:rsidRPr="00FA49F4" w:rsidRDefault="00CF5FEA" w:rsidP="00CF5FEA">
      <w:pPr>
        <w:pStyle w:val="ListParagraph"/>
        <w:numPr>
          <w:ilvl w:val="0"/>
          <w:numId w:val="19"/>
        </w:numPr>
        <w:spacing w:after="160" w:line="279" w:lineRule="auto"/>
        <w:rPr>
          <w:rFonts w:asciiTheme="minorHAnsi" w:hAnsiTheme="minorHAnsi" w:cstheme="minorHAnsi"/>
        </w:rPr>
      </w:pPr>
      <w:r w:rsidRPr="00FA49F4">
        <w:rPr>
          <w:rFonts w:asciiTheme="minorHAnsi" w:hAnsiTheme="minorHAnsi" w:cstheme="minorHAnsi"/>
        </w:rPr>
        <w:t xml:space="preserve">Be aware that a child may be more tired due to night time symptoms. </w:t>
      </w:r>
    </w:p>
    <w:p w14:paraId="3D221077" w14:textId="60589AAE" w:rsidR="00CF5FEA" w:rsidRPr="00FA49F4" w:rsidRDefault="00CF5FEA" w:rsidP="00CF5FEA">
      <w:pPr>
        <w:pStyle w:val="ListParagraph"/>
        <w:numPr>
          <w:ilvl w:val="0"/>
          <w:numId w:val="19"/>
        </w:numPr>
        <w:spacing w:after="160" w:line="279" w:lineRule="auto"/>
        <w:rPr>
          <w:rFonts w:asciiTheme="minorHAnsi" w:hAnsiTheme="minorHAnsi" w:cstheme="minorHAnsi"/>
        </w:rPr>
      </w:pPr>
      <w:r w:rsidRPr="00FA49F4">
        <w:rPr>
          <w:rFonts w:asciiTheme="minorHAnsi" w:hAnsiTheme="minorHAnsi" w:cstheme="minorHAnsi"/>
        </w:rPr>
        <w:t xml:space="preserve">Liaise with parents/carers, school nurse, </w:t>
      </w:r>
      <w:r w:rsidRPr="00FA49F4">
        <w:rPr>
          <w:rFonts w:asciiTheme="minorHAnsi" w:hAnsiTheme="minorHAnsi" w:cstheme="minorHAnsi"/>
        </w:rPr>
        <w:t>ALN</w:t>
      </w:r>
      <w:r w:rsidRPr="00FA49F4">
        <w:rPr>
          <w:rFonts w:asciiTheme="minorHAnsi" w:hAnsiTheme="minorHAnsi" w:cstheme="minorHAnsi"/>
        </w:rPr>
        <w:t>CO, etc. if a child is falling behind with their work because of asthma</w:t>
      </w:r>
      <w:r w:rsidRPr="00FA49F4">
        <w:rPr>
          <w:rFonts w:asciiTheme="minorHAnsi" w:hAnsiTheme="minorHAnsi" w:cstheme="minorHAnsi"/>
        </w:rPr>
        <w:t>.</w:t>
      </w:r>
    </w:p>
    <w:p w14:paraId="4232F84D" w14:textId="65D69489" w:rsidR="00CF5FEA" w:rsidRPr="00FA49F4" w:rsidRDefault="00CF5FEA" w:rsidP="00CF5FEA">
      <w:pPr>
        <w:spacing w:after="160" w:line="279" w:lineRule="auto"/>
        <w:rPr>
          <w:rFonts w:asciiTheme="minorHAnsi" w:hAnsiTheme="minorHAnsi" w:cstheme="minorHAnsi"/>
          <w:b/>
        </w:rPr>
      </w:pPr>
      <w:r w:rsidRPr="00FA49F4">
        <w:rPr>
          <w:rFonts w:asciiTheme="minorHAnsi" w:hAnsiTheme="minorHAnsi" w:cstheme="minorHAnsi"/>
          <w:b/>
        </w:rPr>
        <w:t>Review</w:t>
      </w:r>
    </w:p>
    <w:p w14:paraId="3602DDDA" w14:textId="5FB43511" w:rsidR="00CF5FEA" w:rsidRPr="00FA49F4" w:rsidRDefault="00CF5FEA" w:rsidP="17918E9D">
      <w:pPr>
        <w:spacing w:after="160" w:line="279" w:lineRule="auto"/>
        <w:rPr>
          <w:rFonts w:asciiTheme="minorHAnsi" w:hAnsiTheme="minorHAnsi" w:cstheme="minorHAnsi"/>
        </w:rPr>
      </w:pPr>
      <w:r w:rsidRPr="00FA49F4">
        <w:rPr>
          <w:rFonts w:asciiTheme="minorHAnsi" w:hAnsiTheme="minorHAnsi" w:cstheme="minorHAnsi"/>
        </w:rPr>
        <w:t>This p</w:t>
      </w:r>
      <w:r w:rsidRPr="00FA49F4">
        <w:rPr>
          <w:rFonts w:asciiTheme="minorHAnsi" w:hAnsiTheme="minorHAnsi" w:cstheme="minorHAnsi"/>
        </w:rPr>
        <w:t xml:space="preserve">olicy will be reviewed every three </w:t>
      </w:r>
      <w:r w:rsidRPr="00FA49F4">
        <w:rPr>
          <w:rFonts w:asciiTheme="minorHAnsi" w:hAnsiTheme="minorHAnsi" w:cstheme="minorHAnsi"/>
        </w:rPr>
        <w:t>years</w:t>
      </w:r>
      <w:r w:rsidRPr="00FA49F4">
        <w:rPr>
          <w:rFonts w:asciiTheme="minorHAnsi" w:hAnsiTheme="minorHAnsi" w:cstheme="minorHAnsi"/>
        </w:rPr>
        <w:t xml:space="preserve"> or when new guidance is made available.</w:t>
      </w:r>
      <w:bookmarkStart w:id="0" w:name="_GoBack"/>
      <w:bookmarkEnd w:id="0"/>
    </w:p>
    <w:sectPr w:rsidR="00CF5FEA" w:rsidRPr="00FA49F4" w:rsidSect="005003C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4D5A5" w14:textId="77777777" w:rsidR="00DA05EF" w:rsidRDefault="00DA05EF" w:rsidP="00AE267B">
      <w:r>
        <w:separator/>
      </w:r>
    </w:p>
  </w:endnote>
  <w:endnote w:type="continuationSeparator" w:id="0">
    <w:p w14:paraId="3DEEC669" w14:textId="77777777" w:rsidR="00DA05EF" w:rsidRDefault="00DA05EF" w:rsidP="00AE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3CBC8" w14:textId="412AD0C6" w:rsidR="000E4D24" w:rsidRDefault="000E4D24">
    <w:pPr>
      <w:pStyle w:val="Footer"/>
      <w:jc w:val="center"/>
    </w:pPr>
    <w:r>
      <w:fldChar w:fldCharType="begin"/>
    </w:r>
    <w:r>
      <w:instrText xml:space="preserve"> PAGE   \* MERGEFORMAT </w:instrText>
    </w:r>
    <w:r>
      <w:fldChar w:fldCharType="separate"/>
    </w:r>
    <w:r w:rsidR="00FA49F4">
      <w:rPr>
        <w:noProof/>
      </w:rPr>
      <w:t>6</w:t>
    </w:r>
    <w:r>
      <w:rPr>
        <w:noProof/>
      </w:rPr>
      <w:fldChar w:fldCharType="end"/>
    </w:r>
  </w:p>
  <w:p w14:paraId="44EAFD9C" w14:textId="77777777" w:rsidR="00AE267B" w:rsidRDefault="00AE2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6B9AB" w14:textId="77777777" w:rsidR="00DA05EF" w:rsidRDefault="00DA05EF" w:rsidP="00AE267B">
      <w:r>
        <w:separator/>
      </w:r>
    </w:p>
  </w:footnote>
  <w:footnote w:type="continuationSeparator" w:id="0">
    <w:p w14:paraId="45FB0818" w14:textId="77777777" w:rsidR="00DA05EF" w:rsidRDefault="00DA05EF" w:rsidP="00AE2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2C8C"/>
    <w:multiLevelType w:val="hybridMultilevel"/>
    <w:tmpl w:val="45DA2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496085"/>
    <w:multiLevelType w:val="hybridMultilevel"/>
    <w:tmpl w:val="14C2BDF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2751FFE"/>
    <w:multiLevelType w:val="hybridMultilevel"/>
    <w:tmpl w:val="1C1C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3722E8"/>
    <w:multiLevelType w:val="hybridMultilevel"/>
    <w:tmpl w:val="D1263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404F53"/>
    <w:multiLevelType w:val="hybridMultilevel"/>
    <w:tmpl w:val="DE6A2D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2D31009"/>
    <w:multiLevelType w:val="hybridMultilevel"/>
    <w:tmpl w:val="BD6E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297C6E"/>
    <w:multiLevelType w:val="hybridMultilevel"/>
    <w:tmpl w:val="C4BCD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F465A1"/>
    <w:multiLevelType w:val="hybridMultilevel"/>
    <w:tmpl w:val="232A5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071E6"/>
    <w:multiLevelType w:val="hybridMultilevel"/>
    <w:tmpl w:val="89E47CD4"/>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9" w15:restartNumberingAfterBreak="0">
    <w:nsid w:val="490B7327"/>
    <w:multiLevelType w:val="hybridMultilevel"/>
    <w:tmpl w:val="FF1C6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18246B"/>
    <w:multiLevelType w:val="hybridMultilevel"/>
    <w:tmpl w:val="A70E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C86CB5"/>
    <w:multiLevelType w:val="hybridMultilevel"/>
    <w:tmpl w:val="365CD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9B0D68"/>
    <w:multiLevelType w:val="hybridMultilevel"/>
    <w:tmpl w:val="11BC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195DCB"/>
    <w:multiLevelType w:val="hybridMultilevel"/>
    <w:tmpl w:val="0A409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4034E9"/>
    <w:multiLevelType w:val="hybridMultilevel"/>
    <w:tmpl w:val="FEB86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8D39D2"/>
    <w:multiLevelType w:val="hybridMultilevel"/>
    <w:tmpl w:val="E856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FC37D5"/>
    <w:multiLevelType w:val="hybridMultilevel"/>
    <w:tmpl w:val="408EF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C16FC6"/>
    <w:multiLevelType w:val="hybridMultilevel"/>
    <w:tmpl w:val="7B40B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D36D70"/>
    <w:multiLevelType w:val="hybridMultilevel"/>
    <w:tmpl w:val="810AE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4"/>
  </w:num>
  <w:num w:numId="4">
    <w:abstractNumId w:val="7"/>
  </w:num>
  <w:num w:numId="5">
    <w:abstractNumId w:val="9"/>
  </w:num>
  <w:num w:numId="6">
    <w:abstractNumId w:val="6"/>
  </w:num>
  <w:num w:numId="7">
    <w:abstractNumId w:val="13"/>
  </w:num>
  <w:num w:numId="8">
    <w:abstractNumId w:val="5"/>
  </w:num>
  <w:num w:numId="9">
    <w:abstractNumId w:val="4"/>
  </w:num>
  <w:num w:numId="10">
    <w:abstractNumId w:val="17"/>
  </w:num>
  <w:num w:numId="11">
    <w:abstractNumId w:val="10"/>
  </w:num>
  <w:num w:numId="12">
    <w:abstractNumId w:val="18"/>
  </w:num>
  <w:num w:numId="13">
    <w:abstractNumId w:val="15"/>
  </w:num>
  <w:num w:numId="14">
    <w:abstractNumId w:val="2"/>
  </w:num>
  <w:num w:numId="15">
    <w:abstractNumId w:val="12"/>
  </w:num>
  <w:num w:numId="16">
    <w:abstractNumId w:val="3"/>
  </w:num>
  <w:num w:numId="17">
    <w:abstractNumId w:val="11"/>
  </w:num>
  <w:num w:numId="18">
    <w:abstractNumId w:val="1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6"/>
    <w:rsid w:val="00053200"/>
    <w:rsid w:val="000A15DE"/>
    <w:rsid w:val="000C4FED"/>
    <w:rsid w:val="000E4D24"/>
    <w:rsid w:val="001522C1"/>
    <w:rsid w:val="00195AF2"/>
    <w:rsid w:val="001A5843"/>
    <w:rsid w:val="001B6FD8"/>
    <w:rsid w:val="001D6A8B"/>
    <w:rsid w:val="001E79FB"/>
    <w:rsid w:val="00226D5D"/>
    <w:rsid w:val="0037612D"/>
    <w:rsid w:val="003C79A5"/>
    <w:rsid w:val="003F1715"/>
    <w:rsid w:val="00432606"/>
    <w:rsid w:val="00444B86"/>
    <w:rsid w:val="004470C1"/>
    <w:rsid w:val="00480709"/>
    <w:rsid w:val="004D6FAA"/>
    <w:rsid w:val="004F7CA0"/>
    <w:rsid w:val="005003CD"/>
    <w:rsid w:val="00577AFB"/>
    <w:rsid w:val="00587A4F"/>
    <w:rsid w:val="005B7045"/>
    <w:rsid w:val="006228A5"/>
    <w:rsid w:val="00625F43"/>
    <w:rsid w:val="00680B2D"/>
    <w:rsid w:val="00727B40"/>
    <w:rsid w:val="00746DFD"/>
    <w:rsid w:val="007B529B"/>
    <w:rsid w:val="007D72C3"/>
    <w:rsid w:val="007F7091"/>
    <w:rsid w:val="007F73B4"/>
    <w:rsid w:val="0082498A"/>
    <w:rsid w:val="00845C44"/>
    <w:rsid w:val="008D418B"/>
    <w:rsid w:val="009176F6"/>
    <w:rsid w:val="00926AC1"/>
    <w:rsid w:val="00951558"/>
    <w:rsid w:val="00954A75"/>
    <w:rsid w:val="00965FA5"/>
    <w:rsid w:val="009F21D6"/>
    <w:rsid w:val="009F455D"/>
    <w:rsid w:val="00A72723"/>
    <w:rsid w:val="00A73495"/>
    <w:rsid w:val="00A750DD"/>
    <w:rsid w:val="00A87F66"/>
    <w:rsid w:val="00AD5150"/>
    <w:rsid w:val="00AE267B"/>
    <w:rsid w:val="00AE31EE"/>
    <w:rsid w:val="00B10AFC"/>
    <w:rsid w:val="00B6042C"/>
    <w:rsid w:val="00BA6564"/>
    <w:rsid w:val="00BB33FC"/>
    <w:rsid w:val="00C06FEF"/>
    <w:rsid w:val="00C07C72"/>
    <w:rsid w:val="00C246C8"/>
    <w:rsid w:val="00CA2E3A"/>
    <w:rsid w:val="00CC6F8D"/>
    <w:rsid w:val="00CD3A6C"/>
    <w:rsid w:val="00CD3E70"/>
    <w:rsid w:val="00CF5FEA"/>
    <w:rsid w:val="00D6282F"/>
    <w:rsid w:val="00D62D3C"/>
    <w:rsid w:val="00D94A81"/>
    <w:rsid w:val="00DA05EF"/>
    <w:rsid w:val="00DA29AC"/>
    <w:rsid w:val="00DC0920"/>
    <w:rsid w:val="00DD2064"/>
    <w:rsid w:val="00EA4E7C"/>
    <w:rsid w:val="00EE219A"/>
    <w:rsid w:val="00F3612D"/>
    <w:rsid w:val="00F954FB"/>
    <w:rsid w:val="00FA49F4"/>
    <w:rsid w:val="027DFEE6"/>
    <w:rsid w:val="0F3F5042"/>
    <w:rsid w:val="17918E9D"/>
    <w:rsid w:val="239B644A"/>
    <w:rsid w:val="39067BB6"/>
    <w:rsid w:val="3984A374"/>
    <w:rsid w:val="437958F5"/>
    <w:rsid w:val="66392A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EEEFD"/>
  <w15:chartTrackingRefBased/>
  <w15:docId w15:val="{1AD82B3A-5658-403F-9AA9-62D9E894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56"/>
    </w:rPr>
  </w:style>
  <w:style w:type="paragraph" w:styleId="Subtitle">
    <w:name w:val="Subtitle"/>
    <w:basedOn w:val="Normal"/>
    <w:qFormat/>
    <w:pPr>
      <w:jc w:val="center"/>
    </w:pPr>
    <w:rPr>
      <w:b/>
      <w:sz w:val="36"/>
    </w:rPr>
  </w:style>
  <w:style w:type="paragraph" w:styleId="Header">
    <w:name w:val="header"/>
    <w:basedOn w:val="Normal"/>
    <w:link w:val="HeaderChar"/>
    <w:uiPriority w:val="99"/>
    <w:unhideWhenUsed/>
    <w:rsid w:val="00AE267B"/>
    <w:pPr>
      <w:tabs>
        <w:tab w:val="center" w:pos="4513"/>
        <w:tab w:val="right" w:pos="9026"/>
      </w:tabs>
    </w:pPr>
  </w:style>
  <w:style w:type="character" w:customStyle="1" w:styleId="HeaderChar">
    <w:name w:val="Header Char"/>
    <w:link w:val="Header"/>
    <w:uiPriority w:val="99"/>
    <w:rsid w:val="00AE267B"/>
    <w:rPr>
      <w:sz w:val="24"/>
      <w:szCs w:val="24"/>
      <w:lang w:eastAsia="en-US"/>
    </w:rPr>
  </w:style>
  <w:style w:type="paragraph" w:styleId="Footer">
    <w:name w:val="footer"/>
    <w:basedOn w:val="Normal"/>
    <w:link w:val="FooterChar"/>
    <w:uiPriority w:val="99"/>
    <w:unhideWhenUsed/>
    <w:rsid w:val="00AE267B"/>
    <w:pPr>
      <w:tabs>
        <w:tab w:val="center" w:pos="4513"/>
        <w:tab w:val="right" w:pos="9026"/>
      </w:tabs>
    </w:pPr>
  </w:style>
  <w:style w:type="character" w:customStyle="1" w:styleId="FooterChar">
    <w:name w:val="Footer Char"/>
    <w:link w:val="Footer"/>
    <w:uiPriority w:val="99"/>
    <w:rsid w:val="00AE267B"/>
    <w:rPr>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25F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1252</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Ysgol Rhostyllen</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Ysgol Rhostyllen</dc:title>
  <dc:subject/>
  <dc:creator>4fdarlington1m</dc:creator>
  <cp:keywords/>
  <dc:description/>
  <cp:lastModifiedBy>M Firth (Brynteg CP School)</cp:lastModifiedBy>
  <cp:revision>3</cp:revision>
  <cp:lastPrinted>2017-07-05T23:26:00Z</cp:lastPrinted>
  <dcterms:created xsi:type="dcterms:W3CDTF">2024-12-11T11:28:00Z</dcterms:created>
  <dcterms:modified xsi:type="dcterms:W3CDTF">2024-12-11T11:51:00Z</dcterms:modified>
</cp:coreProperties>
</file>